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rPr>
      </w:pPr>
    </w:p>
    <w:p>
      <w:pPr>
        <w:pStyle w:val="0"/>
        <w:jc w:val="center"/>
        <w:rPr>
          <w:rFonts w:hint="default"/>
          <w:sz w:val="36"/>
        </w:rPr>
      </w:pPr>
      <w:r>
        <w:rPr>
          <w:rFonts w:hint="default"/>
          <w:sz w:val="36"/>
        </w:rPr>
        <mc:AlternateContent>
          <mc:Choice Requires="wps">
            <w:drawing>
              <wp:anchor distT="0" distB="0" distL="114300" distR="114300" simplePos="0" relativeHeight="2" behindDoc="0" locked="0" layoutInCell="1" hidden="0" allowOverlap="1">
                <wp:simplePos x="0" y="0"/>
                <wp:positionH relativeFrom="column">
                  <wp:posOffset>-297180</wp:posOffset>
                </wp:positionH>
                <wp:positionV relativeFrom="paragraph">
                  <wp:posOffset>-292100</wp:posOffset>
                </wp:positionV>
                <wp:extent cx="798830" cy="403225"/>
                <wp:effectExtent l="0" t="0" r="635" b="635"/>
                <wp:wrapNone/>
                <wp:docPr id="1026" name="Text Box 49"/>
                <a:graphic xmlns:a="http://schemas.openxmlformats.org/drawingml/2006/main">
                  <a:graphicData uri="http://schemas.microsoft.com/office/word/2010/wordprocessingShape">
                    <wps:wsp>
                      <wps:cNvPr id="1026" name="Text Box 49"/>
                      <wps:cNvSpPr txBox="1">
                        <a:spLocks noChangeArrowheads="1"/>
                      </wps:cNvSpPr>
                      <wps:spPr>
                        <a:xfrm>
                          <a:off x="0" y="0"/>
                          <a:ext cx="798830" cy="403225"/>
                        </a:xfrm>
                        <a:prstGeom prst="rect">
                          <a:avLst/>
                        </a:prstGeom>
                        <a:solidFill>
                          <a:srgbClr val="FFFFFF"/>
                        </a:solidFill>
                        <a:ln>
                          <a:noFill/>
                        </a:ln>
                      </wps:spPr>
                      <wps:txbx>
                        <w:txbxContent>
                          <w:p>
                            <w:pPr>
                              <w:pStyle w:val="0"/>
                              <w:jc w:val="center"/>
                              <w:rPr>
                                <w:rFonts w:hint="default"/>
                                <w:sz w:val="24"/>
                              </w:rPr>
                            </w:pPr>
                            <w:r>
                              <w:rPr>
                                <w:rFonts w:hint="eastAsia"/>
                                <w:sz w:val="24"/>
                              </w:rPr>
                              <w:t>様式２</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9" style="mso-position-vertical-relative:text;z-index:2;mso-wrap-distance-left:9pt;width:62.9pt;height:31.75pt;mso-position-horizontal-relative:text;position:absolute;margin-left:-23.4pt;margin-top:-23pt;mso-wrap-distance-bottom:0pt;mso-wrap-distance-right:9pt;mso-wrap-distance-top:0pt;v-text-anchor:middle;" o:spid="_x0000_s1026" o:allowincell="t" o:allowoverlap="t" filled="t" fillcolor="#ffffff" stroked="f" o:spt="202" type="#_x0000_t202">
                <v:fill/>
                <v:textbox style="layout-flow:horizontal;">
                  <w:txbxContent>
                    <w:p>
                      <w:pPr>
                        <w:pStyle w:val="0"/>
                        <w:jc w:val="center"/>
                        <w:rPr>
                          <w:rFonts w:hint="default"/>
                          <w:sz w:val="24"/>
                        </w:rPr>
                      </w:pPr>
                      <w:r>
                        <w:rPr>
                          <w:rFonts w:hint="eastAsia"/>
                          <w:sz w:val="24"/>
                        </w:rPr>
                        <w:t>様式２</w:t>
                      </w:r>
                    </w:p>
                  </w:txbxContent>
                </v:textbox>
                <v:imagedata o:title=""/>
                <w10:wrap type="none" anchorx="text" anchory="text"/>
              </v:shape>
            </w:pict>
          </mc:Fallback>
        </mc:AlternateContent>
      </w:r>
      <w:r>
        <w:rPr>
          <w:rFonts w:hint="eastAsia"/>
          <w:sz w:val="36"/>
        </w:rPr>
        <w:t>誓　　　約　　　書</w:t>
      </w:r>
    </w:p>
    <w:p>
      <w:pPr>
        <w:pStyle w:val="0"/>
        <w:rPr>
          <w:rFonts w:hint="default"/>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私は、三条市が実施する市有財産売却一般競争入札の申込みに当たり、次の事項を誓約します。</w:t>
      </w:r>
    </w:p>
    <w:p>
      <w:pPr>
        <w:pStyle w:val="0"/>
        <w:rPr>
          <w:rFonts w:hint="default" w:asciiTheme="minorEastAsia" w:hAnsiTheme="minorEastAsia" w:eastAsiaTheme="minorEastAsia"/>
          <w:sz w:val="24"/>
        </w:rPr>
      </w:pP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１　市有財産売却一般競争入札案内書に記載されている入札参加者の資格の⑴から⑻のいずれにも該当しません。なお、市が必要な場合には、三条警察署に照会することについて承諾します。</w:t>
      </w: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２　入札に際し、市有財産売却一般競争入札案内書、現地の状況、入札物件の法令上の規制等について全て承知の上で参加します。</w:t>
      </w: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３　落札後速やかに売買契約を締結します。</w:t>
      </w: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４　入札に参加する物件の利用計画は次のとおりであり、その利用に当たっては、用途指定条件及び法令上の規制を遵守します。</w:t>
      </w:r>
    </w:p>
    <w:p>
      <w:pPr>
        <w:pStyle w:val="0"/>
        <w:spacing w:line="240" w:lineRule="exact"/>
        <w:ind w:left="240" w:hanging="240" w:hangingChars="100"/>
        <w:jc w:val="left"/>
        <w:rPr>
          <w:rFonts w:hint="default" w:asciiTheme="minorEastAsia" w:hAnsiTheme="minorEastAsia" w:eastAsiaTheme="minorEastAsia"/>
          <w:sz w:val="24"/>
        </w:rPr>
      </w:pP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80"/>
      </w:tblGrid>
      <w:tr>
        <w:trPr>
          <w:trHeight w:val="1980" w:hRule="atLeast"/>
        </w:trPr>
        <w:tc>
          <w:tcPr>
            <w:tcW w:w="8280" w:type="dxa"/>
            <w:vAlign w:val="top"/>
          </w:tcPr>
          <w:p>
            <w:pPr>
              <w:pStyle w:val="0"/>
              <w:rPr>
                <w:rFonts w:hint="default"/>
                <w:sz w:val="24"/>
              </w:rPr>
            </w:pPr>
            <w:r>
              <w:rPr>
                <w:rFonts w:hint="eastAsia"/>
                <w:sz w:val="24"/>
              </w:rPr>
              <w:t>【利用計画】</w:t>
            </w:r>
          </w:p>
          <w:p>
            <w:pPr>
              <w:pStyle w:val="0"/>
              <w:rPr>
                <w:rFonts w:hint="default"/>
                <w:sz w:val="24"/>
              </w:rPr>
            </w:pPr>
            <w:r>
              <w:rPr>
                <w:rFonts w:hint="eastAsia"/>
                <w:sz w:val="24"/>
              </w:rPr>
              <w:t>　</w:t>
            </w:r>
          </w:p>
        </w:tc>
      </w:tr>
    </w:tbl>
    <w:p>
      <w:pPr>
        <w:pStyle w:val="0"/>
        <w:rPr>
          <w:rFonts w:hint="default"/>
        </w:rPr>
      </w:pPr>
    </w:p>
    <w:p>
      <w:pPr>
        <w:pStyle w:val="0"/>
        <w:ind w:left="240" w:right="240" w:hanging="240" w:hangingChars="100"/>
        <w:jc w:val="right"/>
        <w:rPr>
          <w:rFonts w:hint="default"/>
          <w:sz w:val="24"/>
        </w:rPr>
      </w:pPr>
      <w:r>
        <w:rPr>
          <w:rFonts w:hint="eastAsia" w:asciiTheme="minorEastAsia" w:hAnsiTheme="minorEastAsia" w:eastAsiaTheme="minorEastAsia"/>
          <w:sz w:val="24"/>
        </w:rPr>
        <w:t>令和　年　月　日</w:t>
      </w:r>
    </w:p>
    <w:p>
      <w:pPr>
        <w:pStyle w:val="0"/>
        <w:ind w:left="240" w:hanging="240" w:hangingChars="100"/>
        <w:rPr>
          <w:rFonts w:hint="default"/>
          <w:sz w:val="24"/>
        </w:rPr>
      </w:pPr>
    </w:p>
    <w:p>
      <w:pPr>
        <w:pStyle w:val="0"/>
        <w:ind w:left="210" w:leftChars="100"/>
        <w:rPr>
          <w:rFonts w:hint="default"/>
          <w:sz w:val="24"/>
        </w:rPr>
      </w:pPr>
      <w:r>
        <w:rPr>
          <w:rFonts w:hint="eastAsia"/>
          <w:sz w:val="24"/>
        </w:rPr>
        <w:t>三条市長　様</w:t>
      </w:r>
    </w:p>
    <w:p>
      <w:pPr>
        <w:pStyle w:val="0"/>
        <w:ind w:left="210" w:leftChars="100"/>
        <w:rPr>
          <w:rFonts w:hint="default"/>
          <w:sz w:val="24"/>
        </w:rPr>
      </w:pPr>
    </w:p>
    <w:p>
      <w:pPr>
        <w:pStyle w:val="0"/>
        <w:ind w:left="210" w:leftChars="100"/>
        <w:jc w:val="left"/>
        <w:rPr>
          <w:rFonts w:hint="default"/>
          <w:sz w:val="24"/>
        </w:rPr>
      </w:pPr>
      <w:r>
        <w:rPr>
          <w:rFonts w:hint="eastAsia"/>
          <w:sz w:val="24"/>
        </w:rPr>
        <w:t>　　　　　　　　　住　所</w:t>
      </w:r>
    </w:p>
    <w:p>
      <w:pPr>
        <w:pStyle w:val="0"/>
        <w:ind w:left="210" w:leftChars="100"/>
        <w:jc w:val="left"/>
        <w:rPr>
          <w:rFonts w:hint="default"/>
          <w:sz w:val="24"/>
        </w:rPr>
      </w:pPr>
      <w:r>
        <w:rPr>
          <w:rFonts w:hint="eastAsia"/>
          <w:sz w:val="24"/>
        </w:rPr>
        <w:t>　　　　　　　　（所在地）</w:t>
      </w:r>
    </w:p>
    <w:p>
      <w:pPr>
        <w:pStyle w:val="0"/>
        <w:ind w:left="210" w:leftChars="100"/>
        <w:jc w:val="left"/>
        <w:rPr>
          <w:rFonts w:hint="default"/>
          <w:sz w:val="24"/>
        </w:rPr>
      </w:pPr>
      <w:r>
        <w:rPr>
          <w:rFonts w:hint="eastAsia"/>
          <w:sz w:val="24"/>
        </w:rPr>
        <w:t>　　　　　　　　　氏　名　　　　　　　　　　　　　　　　　　</w:t>
      </w:r>
    </w:p>
    <w:p>
      <w:pPr>
        <w:pStyle w:val="0"/>
        <w:ind w:left="210" w:leftChars="100"/>
        <w:jc w:val="left"/>
        <w:rPr>
          <w:rFonts w:hint="default"/>
          <w:sz w:val="24"/>
        </w:rPr>
      </w:pPr>
      <w:r>
        <w:rPr>
          <w:rFonts w:hint="eastAsia"/>
          <w:sz w:val="24"/>
        </w:rPr>
        <w:t>　　　　　　　　（法人名・代表者名）</w:t>
      </w:r>
    </w:p>
    <w:p>
      <w:pPr>
        <w:pStyle w:val="0"/>
        <w:ind w:left="210" w:leftChars="100"/>
        <w:jc w:val="left"/>
        <w:rPr>
          <w:rFonts w:hint="default"/>
          <w:sz w:val="24"/>
        </w:rPr>
      </w:pPr>
      <w:r>
        <w:rPr>
          <w:rFonts w:hint="eastAsia"/>
          <w:sz w:val="24"/>
        </w:rPr>
        <w:t>【共有名義の場合】</w:t>
      </w:r>
    </w:p>
    <w:p>
      <w:pPr>
        <w:pStyle w:val="0"/>
        <w:ind w:left="210" w:leftChars="100"/>
        <w:jc w:val="left"/>
        <w:rPr>
          <w:rFonts w:hint="default"/>
          <w:sz w:val="24"/>
        </w:rPr>
      </w:pPr>
      <w:r>
        <w:rPr>
          <w:rFonts w:hint="eastAsia"/>
          <w:sz w:val="24"/>
        </w:rPr>
        <w:t>　　　　　　　　　共有者住所</w:t>
      </w:r>
    </w:p>
    <w:p>
      <w:pPr>
        <w:pStyle w:val="0"/>
        <w:ind w:left="210" w:leftChars="100"/>
        <w:jc w:val="left"/>
        <w:rPr>
          <w:rFonts w:hint="default"/>
          <w:sz w:val="24"/>
        </w:rPr>
      </w:pPr>
      <w:r>
        <w:rPr>
          <w:rFonts w:hint="eastAsia"/>
          <w:sz w:val="24"/>
        </w:rPr>
        <w:t>　　　　　　　　（所在地）</w:t>
      </w:r>
    </w:p>
    <w:p>
      <w:pPr>
        <w:pStyle w:val="0"/>
        <w:ind w:left="2130" w:leftChars="100" w:hanging="1920" w:hangingChars="800"/>
        <w:jc w:val="left"/>
        <w:rPr>
          <w:rFonts w:hint="default"/>
          <w:sz w:val="24"/>
        </w:rPr>
      </w:pPr>
      <w:r>
        <w:rPr>
          <w:rFonts w:hint="eastAsia"/>
          <w:sz w:val="24"/>
        </w:rPr>
        <w:t>　　　　　　　　　共有者氏名　　　　　　　　　　　　　　　　　　　　　　　　（法人名・代表者名）</w:t>
      </w:r>
    </w:p>
    <w:p>
      <w:pPr>
        <w:pStyle w:val="0"/>
        <w:ind w:left="210" w:leftChars="100"/>
        <w:jc w:val="left"/>
        <w:rPr>
          <w:rFonts w:hint="default"/>
          <w:sz w:val="24"/>
        </w:rPr>
      </w:pPr>
    </w:p>
    <w:p>
      <w:pPr>
        <w:pStyle w:val="0"/>
        <w:ind w:left="210" w:leftChars="100"/>
        <w:jc w:val="left"/>
        <w:rPr>
          <w:rFonts w:hint="default"/>
          <w:sz w:val="24"/>
        </w:rPr>
      </w:pPr>
      <w:r>
        <w:rPr>
          <w:rFonts w:hint="eastAsia"/>
          <w:sz w:val="24"/>
        </w:rPr>
        <w:t>　　　　　　　　　共有者住所</w:t>
      </w:r>
    </w:p>
    <w:p>
      <w:pPr>
        <w:pStyle w:val="0"/>
        <w:ind w:left="210" w:leftChars="100"/>
        <w:jc w:val="left"/>
        <w:rPr>
          <w:rFonts w:hint="default"/>
          <w:sz w:val="24"/>
        </w:rPr>
      </w:pPr>
      <w:r>
        <w:rPr>
          <w:rFonts w:hint="eastAsia"/>
          <w:sz w:val="24"/>
        </w:rPr>
        <w:t>　　　　　　　　（所在地）</w:t>
      </w:r>
    </w:p>
    <w:p>
      <w:pPr>
        <w:pStyle w:val="0"/>
        <w:ind w:left="210" w:leftChars="100"/>
        <w:jc w:val="left"/>
        <w:rPr>
          <w:rFonts w:hint="default"/>
          <w:sz w:val="24"/>
        </w:rPr>
      </w:pPr>
      <w:r>
        <w:rPr>
          <w:rFonts w:hint="eastAsia"/>
          <w:sz w:val="24"/>
        </w:rPr>
        <w:t>　　　　　　　　　共有者氏名　　　　　　　　　　　　　　　　</w:t>
      </w:r>
    </w:p>
    <w:p>
      <w:pPr>
        <w:pStyle w:val="0"/>
        <w:ind w:left="210" w:leftChars="100"/>
        <w:jc w:val="left"/>
        <w:rPr>
          <w:rFonts w:hint="default"/>
          <w:sz w:val="24"/>
        </w:rPr>
      </w:pPr>
      <w:r>
        <w:rPr>
          <w:rFonts w:hint="eastAsia"/>
          <w:sz w:val="24"/>
        </w:rPr>
        <w:t>　　　　　　　　（法人名・代表者名）</w:t>
      </w:r>
    </w:p>
    <w:p>
      <w:pPr>
        <w:pStyle w:val="0"/>
        <w:widowControl w:val="1"/>
        <w:jc w:val="center"/>
        <w:rPr>
          <w:rFonts w:hint="default"/>
        </w:rPr>
      </w:pPr>
    </w:p>
    <w:p>
      <w:pPr>
        <w:pStyle w:val="0"/>
        <w:widowControl w:val="1"/>
        <w:jc w:val="center"/>
        <w:rPr>
          <w:rFonts w:hint="default"/>
        </w:rPr>
      </w:pPr>
    </w:p>
    <w:p>
      <w:pPr>
        <w:pStyle w:val="0"/>
        <w:widowControl w:val="1"/>
        <w:jc w:val="center"/>
        <w:rPr>
          <w:rFonts w:hint="default"/>
          <w:sz w:val="36"/>
        </w:rPr>
      </w:pPr>
      <w:r>
        <w:rPr>
          <w:rFonts w:hint="default"/>
          <w:sz w:val="36"/>
        </w:rPr>
        <mc:AlternateContent>
          <mc:Choice Requires="wps">
            <w:drawing>
              <wp:anchor distT="0" distB="0" distL="114300" distR="114300" simplePos="0" relativeHeight="3" behindDoc="0" locked="0" layoutInCell="1" hidden="0" allowOverlap="1">
                <wp:simplePos x="0" y="0"/>
                <wp:positionH relativeFrom="column">
                  <wp:posOffset>-189230</wp:posOffset>
                </wp:positionH>
                <wp:positionV relativeFrom="paragraph">
                  <wp:posOffset>-304165</wp:posOffset>
                </wp:positionV>
                <wp:extent cx="762635" cy="450215"/>
                <wp:effectExtent l="0" t="0" r="635" b="635"/>
                <wp:wrapNone/>
                <wp:docPr id="1027" name="Text Box 50"/>
                <a:graphic xmlns:a="http://schemas.openxmlformats.org/drawingml/2006/main">
                  <a:graphicData uri="http://schemas.microsoft.com/office/word/2010/wordprocessingShape">
                    <wps:wsp>
                      <wps:cNvPr id="1027" name="Text Box 50"/>
                      <wps:cNvSpPr txBox="1">
                        <a:spLocks noChangeArrowheads="1"/>
                      </wps:cNvSpPr>
                      <wps:spPr>
                        <a:xfrm>
                          <a:off x="0" y="0"/>
                          <a:ext cx="762635" cy="450215"/>
                        </a:xfrm>
                        <a:prstGeom prst="rect">
                          <a:avLst/>
                        </a:prstGeom>
                        <a:solidFill>
                          <a:srgbClr val="FFFFFF"/>
                        </a:solidFill>
                        <a:ln>
                          <a:noFill/>
                        </a:ln>
                      </wps:spPr>
                      <wps:txbx>
                        <w:txbxContent>
                          <w:p>
                            <w:pPr>
                              <w:pStyle w:val="0"/>
                              <w:jc w:val="center"/>
                              <w:rPr>
                                <w:rFonts w:hint="default"/>
                                <w:sz w:val="24"/>
                              </w:rPr>
                            </w:pPr>
                            <w:r>
                              <w:rPr>
                                <w:rFonts w:hint="eastAsia"/>
                                <w:sz w:val="24"/>
                              </w:rPr>
                              <w:t>様式２</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50" style="mso-position-vertical-relative:text;z-index:3;mso-wrap-distance-left:9pt;width:60.05pt;height:35.450000000000003pt;mso-position-horizontal-relative:text;position:absolute;margin-left:-14.9pt;margin-top:-23.95pt;mso-wrap-distance-bottom:0pt;mso-wrap-distance-right:9pt;mso-wrap-distance-top:0pt;v-text-anchor:middle;" o:spid="_x0000_s1027" o:allowincell="t" o:allowoverlap="t" filled="t" fillcolor="#ffffff" stroked="f" o:spt="202" type="#_x0000_t202">
                <v:fill/>
                <v:textbox style="layout-flow:horizontal;">
                  <w:txbxContent>
                    <w:p>
                      <w:pPr>
                        <w:pStyle w:val="0"/>
                        <w:jc w:val="center"/>
                        <w:rPr>
                          <w:rFonts w:hint="default"/>
                          <w:sz w:val="24"/>
                        </w:rPr>
                      </w:pPr>
                      <w:r>
                        <w:rPr>
                          <w:rFonts w:hint="eastAsia"/>
                          <w:sz w:val="24"/>
                        </w:rPr>
                        <w:t>様式２</w:t>
                      </w:r>
                    </w:p>
                  </w:txbxContent>
                </v:textbox>
                <v:imagedata o:title=""/>
                <w10:wrap type="none" anchorx="text" anchory="text"/>
              </v:shape>
            </w:pict>
          </mc:Fallback>
        </mc:AlternateContent>
      </w:r>
      <w:r>
        <w:rPr>
          <w:rFonts w:hint="eastAsia"/>
          <w:sz w:val="36"/>
        </w:rPr>
        <w:t>誓　　　約　　　書</w:t>
      </w:r>
    </w:p>
    <w:p>
      <w:pPr>
        <w:pStyle w:val="0"/>
        <w:rPr>
          <w:rFonts w:hint="default"/>
        </w:rPr>
      </w:pPr>
      <w:r>
        <w:rPr>
          <w:rFonts w:hint="default"/>
          <w:sz w:val="32"/>
        </w:rPr>
        <mc:AlternateContent>
          <mc:Choice Requires="wps">
            <w:drawing>
              <wp:anchor distT="0" distB="0" distL="114300" distR="114300" simplePos="0" relativeHeight="4" behindDoc="0" locked="0" layoutInCell="1" hidden="0" allowOverlap="1">
                <wp:simplePos x="0" y="0"/>
                <wp:positionH relativeFrom="column">
                  <wp:posOffset>4937125</wp:posOffset>
                </wp:positionH>
                <wp:positionV relativeFrom="paragraph">
                  <wp:posOffset>-884555</wp:posOffset>
                </wp:positionV>
                <wp:extent cx="909320" cy="1884680"/>
                <wp:effectExtent l="635" t="635" r="29845" b="10795"/>
                <wp:wrapNone/>
                <wp:docPr id="1028" name="Text Box 51"/>
                <a:graphic xmlns:a="http://schemas.openxmlformats.org/drawingml/2006/main">
                  <a:graphicData uri="http://schemas.microsoft.com/office/word/2010/wordprocessingShape">
                    <wps:wsp>
                      <wps:cNvPr id="1028" name="Text Box 51"/>
                      <wps:cNvSpPr txBox="1">
                        <a:spLocks noChangeArrowheads="1"/>
                      </wps:cNvSpPr>
                      <wps:spPr>
                        <a:xfrm>
                          <a:off x="0" y="0"/>
                          <a:ext cx="909320" cy="1884680"/>
                        </a:xfrm>
                        <a:prstGeom prst="rect">
                          <a:avLst/>
                        </a:prstGeom>
                        <a:solidFill>
                          <a:srgbClr val="FFFFFF"/>
                        </a:solidFill>
                        <a:ln w="9525">
                          <a:solidFill>
                            <a:srgbClr val="000000"/>
                          </a:solidFill>
                          <a:miter lim="800000"/>
                          <a:headEnd/>
                          <a:tailEnd/>
                        </a:ln>
                      </wps:spPr>
                      <wps:txbx>
                        <w:txbxContent>
                          <w:p>
                            <w:pPr>
                              <w:pStyle w:val="0"/>
                              <w:rPr>
                                <w:rFonts w:hint="default"/>
                                <w:b w:val="1"/>
                                <w:sz w:val="36"/>
                              </w:rPr>
                            </w:pPr>
                            <w:r>
                              <w:rPr>
                                <w:rFonts w:hint="eastAsia"/>
                                <w:b w:val="1"/>
                                <w:sz w:val="36"/>
                              </w:rPr>
                              <w:t>記載例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1" style="mso-position-vertical-relative:text;z-index:4;mso-wrap-distance-left:9pt;width:71.59pt;height:148.4pt;mso-position-horizontal-relative:text;position:absolute;margin-left:388.75pt;margin-top:-69.650000000000006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mso-fit-shape-to-text:t;">
                  <w:txbxContent>
                    <w:p>
                      <w:pPr>
                        <w:pStyle w:val="0"/>
                        <w:rPr>
                          <w:rFonts w:hint="default"/>
                          <w:b w:val="1"/>
                          <w:sz w:val="36"/>
                        </w:rPr>
                      </w:pPr>
                      <w:r>
                        <w:rPr>
                          <w:rFonts w:hint="eastAsia"/>
                          <w:b w:val="1"/>
                          <w:sz w:val="36"/>
                        </w:rPr>
                        <w:t>記載例</w:t>
                      </w:r>
                    </w:p>
                  </w:txbxContent>
                </v:textbox>
                <v:imagedata o:title=""/>
                <w10:wrap type="none" anchorx="text" anchory="text"/>
              </v:shape>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私は、三条市が実施する市有財産売却一般競争入札の申込みに当たり、次の事項を誓約します。</w:t>
      </w:r>
    </w:p>
    <w:p>
      <w:pPr>
        <w:pStyle w:val="0"/>
        <w:rPr>
          <w:rFonts w:hint="default" w:asciiTheme="minorEastAsia" w:hAnsiTheme="minorEastAsia" w:eastAsiaTheme="minorEastAsia"/>
          <w:sz w:val="24"/>
        </w:rPr>
      </w:pP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１　市有財産売却一般競争入札案内書に記載されている入札参加者の資格の⑴から⑻のいずれにも該当しません。なお、市が必要な場合には、三条警察署に照会することについて承諾します。</w:t>
      </w: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２　入札に際し、市有財産売却一般競争入札案内書、現地の状況、入札物件の法令上の規制等について全て承知の上で参加します。</w:t>
      </w: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３　落札後速やかに売買契約を締結します。</w:t>
      </w: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４　入札に参加する物件の利用計画は次のとおりであり、その利用に当たっては、用途指定条件及び法令上の規制を遵守します。</w:t>
      </w:r>
    </w:p>
    <w:p>
      <w:pPr>
        <w:pStyle w:val="0"/>
        <w:spacing w:line="240" w:lineRule="exact"/>
        <w:ind w:left="240" w:hanging="240" w:hangingChars="100"/>
        <w:rPr>
          <w:rFonts w:hint="default" w:asciiTheme="minorEastAsia" w:hAnsiTheme="minorEastAsia" w:eastAsiaTheme="minorEastAsia"/>
          <w:sz w:val="24"/>
        </w:rPr>
      </w:pP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80"/>
      </w:tblGrid>
      <w:tr>
        <w:trPr>
          <w:trHeight w:val="1980" w:hRule="atLeast"/>
        </w:trPr>
        <w:tc>
          <w:tcPr>
            <w:tcW w:w="8280"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【利用計画】</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例　物件４</w:t>
            </w:r>
            <w:bookmarkStart w:id="0" w:name="_GoBack"/>
            <w:bookmarkEnd w:id="0"/>
            <w:r>
              <w:rPr>
                <w:rFonts w:hint="eastAsia" w:asciiTheme="minorEastAsia" w:hAnsiTheme="minorEastAsia" w:eastAsiaTheme="minorEastAsia"/>
                <w:sz w:val="24"/>
              </w:rPr>
              <w:t>については、自身の居住用住宅敷地として利用します。</w:t>
            </w:r>
          </w:p>
          <w:p>
            <w:pPr>
              <w:pStyle w:val="0"/>
              <w:rPr>
                <w:rFonts w:hint="default" w:asciiTheme="minorEastAsia" w:hAnsiTheme="minorEastAsia" w:eastAsiaTheme="minorEastAsia"/>
                <w:sz w:val="24"/>
              </w:rPr>
            </w:pPr>
          </w:p>
        </w:tc>
      </w:tr>
    </w:tbl>
    <w:p>
      <w:pPr>
        <w:pStyle w:val="0"/>
        <w:ind w:left="210" w:hanging="210" w:hangingChars="100"/>
        <w:rPr>
          <w:rFonts w:hint="default"/>
        </w:rPr>
      </w:pPr>
    </w:p>
    <w:p>
      <w:pPr>
        <w:pStyle w:val="0"/>
        <w:ind w:left="240" w:right="240" w:hanging="240" w:hangingChars="100"/>
        <w:jc w:val="right"/>
        <w:rPr>
          <w:rFonts w:hint="default"/>
          <w:sz w:val="24"/>
        </w:rPr>
      </w:pPr>
      <w:r>
        <w:rPr>
          <w:rFonts w:hint="eastAsia" w:asciiTheme="minorEastAsia" w:hAnsiTheme="minorEastAsia" w:eastAsiaTheme="minorEastAsia"/>
          <w:sz w:val="24"/>
        </w:rPr>
        <w:t>令和８年○月○日</w:t>
      </w:r>
    </w:p>
    <w:p>
      <w:pPr>
        <w:pStyle w:val="0"/>
        <w:ind w:left="240" w:hanging="240" w:hangingChars="100"/>
        <w:rPr>
          <w:rFonts w:hint="default"/>
          <w:sz w:val="24"/>
        </w:rPr>
      </w:pPr>
    </w:p>
    <w:p>
      <w:pPr>
        <w:pStyle w:val="0"/>
        <w:ind w:left="210" w:leftChars="100"/>
        <w:rPr>
          <w:rFonts w:hint="default"/>
          <w:sz w:val="24"/>
        </w:rPr>
      </w:pPr>
      <w:r>
        <w:rPr>
          <w:rFonts w:hint="eastAsia"/>
          <w:sz w:val="24"/>
        </w:rPr>
        <w:t>三条市長　様</w:t>
      </w:r>
    </w:p>
    <w:p>
      <w:pPr>
        <w:pStyle w:val="0"/>
        <w:ind w:left="210" w:leftChars="100"/>
        <w:rPr>
          <w:rFonts w:hint="default"/>
          <w:sz w:val="24"/>
        </w:rPr>
      </w:pPr>
    </w:p>
    <w:p>
      <w:pPr>
        <w:pStyle w:val="0"/>
        <w:ind w:left="210" w:leftChars="100"/>
        <w:rPr>
          <w:rFonts w:hint="default"/>
          <w:sz w:val="24"/>
        </w:rPr>
      </w:pPr>
      <w:r>
        <w:rPr>
          <w:rFonts w:hint="eastAsia"/>
          <w:sz w:val="24"/>
        </w:rPr>
        <w:t>　　　　　　　　　住　所　　　〒９５５－８６８６</w:t>
      </w:r>
    </w:p>
    <w:p>
      <w:pPr>
        <w:pStyle w:val="0"/>
        <w:ind w:left="210" w:leftChars="100"/>
        <w:rPr>
          <w:rFonts w:hint="default"/>
          <w:sz w:val="24"/>
        </w:rPr>
      </w:pPr>
      <w:r>
        <w:rPr>
          <w:rFonts w:hint="eastAsia"/>
          <w:sz w:val="24"/>
        </w:rPr>
        <w:t>　　　　　　　　（所在地）　　三条市旭町二丁目３番１号</w:t>
      </w:r>
    </w:p>
    <w:p>
      <w:pPr>
        <w:pStyle w:val="0"/>
        <w:ind w:left="210" w:leftChars="100"/>
        <w:jc w:val="left"/>
        <w:rPr>
          <w:rFonts w:hint="default"/>
          <w:sz w:val="24"/>
        </w:rPr>
      </w:pPr>
      <w:r>
        <w:rPr>
          <w:rFonts w:hint="eastAsia"/>
          <w:sz w:val="24"/>
        </w:rPr>
        <w:t>　　　　　　　　　氏　名　　　三</w:t>
      </w:r>
      <w:r>
        <w:rPr>
          <w:rFonts w:hint="eastAsia"/>
          <w:sz w:val="24"/>
        </w:rPr>
        <w:t xml:space="preserve"> </w:t>
      </w:r>
      <w:r>
        <w:rPr>
          <w:rFonts w:hint="eastAsia"/>
          <w:sz w:val="24"/>
        </w:rPr>
        <w:t>条　太</w:t>
      </w:r>
      <w:r>
        <w:rPr>
          <w:rFonts w:hint="eastAsia"/>
          <w:sz w:val="24"/>
        </w:rPr>
        <w:t xml:space="preserve"> </w:t>
      </w:r>
      <w:r>
        <w:rPr>
          <w:rFonts w:hint="eastAsia"/>
          <w:sz w:val="24"/>
        </w:rPr>
        <w:t>郎　　　　　　　　　　</w:t>
      </w:r>
    </w:p>
    <w:p>
      <w:pPr>
        <w:pStyle w:val="0"/>
        <w:ind w:left="210" w:leftChars="100"/>
        <w:rPr>
          <w:rFonts w:hint="default"/>
          <w:sz w:val="24"/>
        </w:rPr>
      </w:pPr>
      <w:r>
        <w:rPr>
          <w:rFonts w:hint="eastAsia"/>
          <w:sz w:val="24"/>
        </w:rPr>
        <w:t>　　　　　　　　（法人名・代表者名）</w:t>
      </w:r>
    </w:p>
    <w:p>
      <w:pPr>
        <w:pStyle w:val="0"/>
        <w:ind w:left="210" w:leftChars="100"/>
        <w:rPr>
          <w:rFonts w:hint="default"/>
          <w:sz w:val="24"/>
        </w:rPr>
      </w:pPr>
      <w:r>
        <w:rPr>
          <w:rFonts w:hint="eastAsia"/>
          <w:sz w:val="24"/>
        </w:rPr>
        <w:t>【共有名義の場合】</w:t>
      </w:r>
    </w:p>
    <w:p>
      <w:pPr>
        <w:pStyle w:val="0"/>
        <w:ind w:left="210" w:leftChars="100"/>
        <w:jc w:val="left"/>
        <w:rPr>
          <w:rFonts w:hint="default"/>
          <w:sz w:val="24"/>
        </w:rPr>
      </w:pPr>
      <w:r>
        <w:rPr>
          <w:rFonts w:hint="eastAsia"/>
          <w:sz w:val="24"/>
        </w:rPr>
        <w:t>　　　　　　　　　共有者住所　　三条市旭町二丁目３番１号</w:t>
      </w:r>
    </w:p>
    <w:p>
      <w:pPr>
        <w:pStyle w:val="0"/>
        <w:ind w:left="210" w:leftChars="100"/>
        <w:jc w:val="left"/>
        <w:rPr>
          <w:rFonts w:hint="default"/>
          <w:sz w:val="24"/>
        </w:rPr>
      </w:pPr>
      <w:r>
        <w:rPr>
          <w:rFonts w:hint="eastAsia"/>
          <w:sz w:val="24"/>
        </w:rPr>
        <w:t>　　　　　　　　（所在地）</w:t>
      </w:r>
    </w:p>
    <w:p>
      <w:pPr>
        <w:pStyle w:val="0"/>
        <w:ind w:left="210" w:leftChars="100"/>
        <w:jc w:val="left"/>
        <w:rPr>
          <w:rFonts w:hint="default"/>
          <w:sz w:val="24"/>
        </w:rPr>
      </w:pPr>
      <w:r>
        <w:rPr>
          <w:rFonts w:hint="eastAsia"/>
          <w:sz w:val="24"/>
        </w:rPr>
        <w:t>　　　　　　　　　共有者氏名　　三</w:t>
      </w:r>
      <w:r>
        <w:rPr>
          <w:rFonts w:hint="eastAsia"/>
          <w:sz w:val="24"/>
        </w:rPr>
        <w:t xml:space="preserve"> </w:t>
      </w:r>
      <w:r>
        <w:rPr>
          <w:rFonts w:hint="eastAsia"/>
          <w:sz w:val="24"/>
        </w:rPr>
        <w:t>条　花</w:t>
      </w:r>
      <w:r>
        <w:rPr>
          <w:rFonts w:hint="eastAsia"/>
          <w:sz w:val="24"/>
        </w:rPr>
        <w:t xml:space="preserve"> </w:t>
      </w:r>
      <w:r>
        <w:rPr>
          <w:rFonts w:hint="eastAsia"/>
          <w:sz w:val="24"/>
        </w:rPr>
        <w:t>子　　　　　　　　　</w:t>
      </w:r>
    </w:p>
    <w:p>
      <w:pPr>
        <w:pStyle w:val="0"/>
        <w:ind w:left="210" w:leftChars="100"/>
        <w:jc w:val="left"/>
        <w:rPr>
          <w:rFonts w:hint="default"/>
          <w:sz w:val="24"/>
        </w:rPr>
      </w:pPr>
      <w:r>
        <w:rPr>
          <w:rFonts w:hint="eastAsia"/>
          <w:sz w:val="24"/>
        </w:rPr>
        <w:t>　　　　　　　　（法人名・代表者名）</w:t>
      </w:r>
    </w:p>
    <w:p>
      <w:pPr>
        <w:pStyle w:val="0"/>
        <w:ind w:left="210" w:leftChars="100"/>
        <w:jc w:val="left"/>
        <w:rPr>
          <w:rFonts w:hint="default"/>
          <w:sz w:val="24"/>
        </w:rPr>
      </w:pPr>
    </w:p>
    <w:p>
      <w:pPr>
        <w:pStyle w:val="0"/>
        <w:ind w:left="210" w:leftChars="100"/>
        <w:jc w:val="left"/>
        <w:rPr>
          <w:rFonts w:hint="default"/>
          <w:sz w:val="24"/>
        </w:rPr>
      </w:pPr>
      <w:r>
        <w:rPr>
          <w:rFonts w:hint="eastAsia"/>
          <w:sz w:val="24"/>
        </w:rPr>
        <w:t>　　　　　　　　　共有者住所</w:t>
      </w:r>
    </w:p>
    <w:p>
      <w:pPr>
        <w:pStyle w:val="0"/>
        <w:ind w:left="210" w:leftChars="100"/>
        <w:jc w:val="left"/>
        <w:rPr>
          <w:rFonts w:hint="default"/>
          <w:sz w:val="24"/>
        </w:rPr>
      </w:pPr>
      <w:r>
        <w:rPr>
          <w:rFonts w:hint="eastAsia"/>
          <w:sz w:val="24"/>
        </w:rPr>
        <w:t>　　　　　　　　（所在地）</w:t>
      </w:r>
    </w:p>
    <w:p>
      <w:pPr>
        <w:pStyle w:val="0"/>
        <w:ind w:left="210" w:leftChars="100"/>
        <w:jc w:val="left"/>
        <w:rPr>
          <w:rFonts w:hint="default"/>
          <w:sz w:val="24"/>
        </w:rPr>
      </w:pPr>
      <w:r>
        <w:rPr>
          <w:rFonts w:hint="eastAsia"/>
          <w:sz w:val="24"/>
        </w:rPr>
        <w:t>　　　　　　　　　共有者氏名　　　　　　　　　　　　　　　</w:t>
      </w:r>
      <w:r>
        <w:rPr>
          <w:rFonts w:hint="eastAsia"/>
          <w:sz w:val="24"/>
        </w:rPr>
        <w:t xml:space="preserve">  </w:t>
      </w:r>
      <w:r>
        <w:rPr>
          <w:rFonts w:hint="eastAsia"/>
          <w:sz w:val="24"/>
        </w:rPr>
        <w:t>　</w:t>
      </w:r>
    </w:p>
    <w:p>
      <w:pPr>
        <w:pStyle w:val="0"/>
        <w:ind w:left="210" w:leftChars="100"/>
        <w:jc w:val="left"/>
        <w:rPr>
          <w:rFonts w:hint="default"/>
          <w:sz w:val="24"/>
        </w:rPr>
      </w:pPr>
      <w:r>
        <w:rPr>
          <w:rFonts w:hint="eastAsia"/>
          <w:sz w:val="24"/>
        </w:rPr>
        <w:t>　　　　　　　　（法人名・代表者名）</w:t>
      </w:r>
    </w:p>
    <w:p>
      <w:pPr>
        <w:pStyle w:val="0"/>
        <w:widowControl w:val="1"/>
        <w:jc w:val="left"/>
        <w:rPr>
          <w:rFonts w:hint="default"/>
          <w:sz w:val="24"/>
        </w:rPr>
      </w:pPr>
    </w:p>
    <w:sectPr>
      <w:footerReference r:id="rId6" w:type="default"/>
      <w:footerReference r:id="rId5" w:type="first"/>
      <w:type w:val="continuous"/>
      <w:pgSz w:w="11906" w:h="16838"/>
      <w:pgMar w:top="1004" w:right="1418" w:bottom="992" w:left="1701" w:header="539" w:footer="312" w:gutter="0"/>
      <w:pgNumType w:fmt="numberInDash" w:start="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6605499"/>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2"/>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Date"/>
    <w:basedOn w:val="0"/>
    <w:next w:val="0"/>
    <w:link w:val="18"/>
    <w:uiPriority w:val="0"/>
  </w:style>
  <w:style w:type="character" w:styleId="18" w:customStyle="1">
    <w:name w:val="日付 (文字)"/>
    <w:basedOn w:val="10"/>
    <w:next w:val="18"/>
    <w:link w:val="17"/>
    <w:uiPriority w:val="0"/>
  </w:style>
  <w:style w:type="character" w:styleId="19">
    <w:name w:val="Strong"/>
    <w:basedOn w:val="10"/>
    <w:next w:val="19"/>
    <w:link w:val="0"/>
    <w:uiPriority w:val="0"/>
    <w:qFormat/>
    <w:rPr>
      <w:b w:val="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 Spacing"/>
    <w:next w:val="24"/>
    <w:link w:val="25"/>
    <w:uiPriority w:val="0"/>
    <w:qFormat/>
    <w:rPr>
      <w:sz w:val="22"/>
    </w:rPr>
  </w:style>
  <w:style w:type="character" w:styleId="25" w:customStyle="1">
    <w:name w:val="行間詰め (文字)"/>
    <w:basedOn w:val="10"/>
    <w:next w:val="25"/>
    <w:link w:val="24"/>
    <w:uiPriority w:val="0"/>
    <w:rPr>
      <w:sz w:val="22"/>
    </w:rPr>
  </w:style>
  <w:style w:type="character" w:styleId="26">
    <w:name w:val="Hyperlink"/>
    <w:basedOn w:val="10"/>
    <w:next w:val="26"/>
    <w:link w:val="0"/>
    <w:uiPriority w:val="0"/>
    <w:rPr>
      <w:dstrike w:val="0"/>
      <w:color w:val="0000FF"/>
      <w:u w:val="none" w:color="auto"/>
    </w:rPr>
  </w:style>
  <w:style w:type="character" w:styleId="27">
    <w:name w:val="Emphasis"/>
    <w:basedOn w:val="10"/>
    <w:next w:val="27"/>
    <w:link w:val="0"/>
    <w:uiPriority w:val="0"/>
    <w:qFormat/>
    <w:rPr>
      <w:i w:val="1"/>
    </w:rPr>
  </w:style>
  <w:style w:type="character" w:styleId="28" w:customStyle="1">
    <w:name w:val="rei1"/>
    <w:basedOn w:val="10"/>
    <w:next w:val="28"/>
    <w:link w:val="0"/>
    <w:uiPriority w:val="0"/>
    <w:rPr>
      <w:color w:val="00BFFF"/>
    </w:rPr>
  </w:style>
  <w:style w:type="character" w:styleId="29">
    <w:name w:val="line number"/>
    <w:basedOn w:val="10"/>
    <w:next w:val="29"/>
    <w:link w:val="0"/>
    <w:uiPriority w:val="0"/>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xfrm/>
        <a:custGeom>
          <a:avLst/>
          <a:gdLst/>
          <a:ahLst/>
          <a:cxnLst/>
          <a:rect l="l" t="t" r="r" b="b"/>
          <a:pathLst/>
        </a:custGeom>
        <a:ln w="38100"/>
      </a:spPr>
      <a:bodyPr vertOverflow="overflow" horzOverflow="overflow" lIns="74295" tIns="8890" rIns="74295" bIns="8890"/>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3440</TotalTime>
  <Pages>2</Pages>
  <Words>0</Words>
  <Characters>800</Characters>
  <Application>JUST Note</Application>
  <Lines>77</Lines>
  <Paragraphs>48</Paragraphs>
  <CharactersWithSpaces>1142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森山 泰行</dc:creator>
  <cp:lastModifiedBy>土田　尚彦</cp:lastModifiedBy>
  <cp:lastPrinted>2021-11-15T01:56:00Z</cp:lastPrinted>
  <dcterms:created xsi:type="dcterms:W3CDTF">2021-05-12T07:04:00Z</dcterms:created>
  <dcterms:modified xsi:type="dcterms:W3CDTF">2026-05-21T09:38:22Z</dcterms:modified>
  <cp:revision>5</cp:revision>
</cp:coreProperties>
</file>