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54CC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入　札　辞　退　届</w:t>
      </w:r>
    </w:p>
    <w:p w:rsidR="00000000" w:rsidRDefault="002B54CC">
      <w:pPr>
        <w:jc w:val="center"/>
        <w:rPr>
          <w:rFonts w:hint="eastAsia"/>
          <w:b/>
          <w:sz w:val="28"/>
        </w:rPr>
      </w:pPr>
    </w:p>
    <w:p w:rsidR="00000000" w:rsidRDefault="002B54CC">
      <w:pPr>
        <w:jc w:val="center"/>
        <w:rPr>
          <w:rFonts w:hint="eastAsia"/>
          <w:b/>
          <w:sz w:val="28"/>
        </w:rPr>
      </w:pPr>
    </w:p>
    <w:p w:rsidR="00000000" w:rsidRDefault="002B54CC">
      <w:pPr>
        <w:jc w:val="center"/>
        <w:rPr>
          <w:rFonts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84" w:type="dxa"/>
            <w:vAlign w:val="center"/>
          </w:tcPr>
          <w:p w:rsidR="00000000" w:rsidRDefault="002B54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384" w:type="dxa"/>
            <w:vAlign w:val="center"/>
          </w:tcPr>
          <w:p w:rsidR="00000000" w:rsidRDefault="002B5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第　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84" w:type="dxa"/>
            <w:vAlign w:val="center"/>
          </w:tcPr>
          <w:p w:rsidR="00000000" w:rsidRDefault="002B54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384" w:type="dxa"/>
            <w:vAlign w:val="center"/>
          </w:tcPr>
          <w:p w:rsidR="00000000" w:rsidRDefault="002B5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工事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84" w:type="dxa"/>
            <w:vAlign w:val="center"/>
          </w:tcPr>
          <w:p w:rsidR="00000000" w:rsidRDefault="002B54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84" w:type="dxa"/>
            <w:vAlign w:val="center"/>
          </w:tcPr>
          <w:p w:rsidR="00000000" w:rsidRDefault="002B5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三条市　　　　　　　　　　　　　　　　　　　　　　　　　　　地内</w:t>
            </w:r>
          </w:p>
        </w:tc>
      </w:tr>
    </w:tbl>
    <w:p w:rsidR="00000000" w:rsidRDefault="002B54CC">
      <w:pPr>
        <w:rPr>
          <w:rFonts w:hint="eastAsia"/>
        </w:rPr>
      </w:pPr>
    </w:p>
    <w:p w:rsidR="00000000" w:rsidRDefault="002B54CC">
      <w:pPr>
        <w:rPr>
          <w:rFonts w:hint="eastAsia"/>
        </w:rPr>
      </w:pPr>
    </w:p>
    <w:p w:rsidR="00000000" w:rsidRDefault="002B54CC">
      <w:pPr>
        <w:rPr>
          <w:rFonts w:hint="eastAsia"/>
        </w:rPr>
      </w:pPr>
    </w:p>
    <w:p w:rsidR="00000000" w:rsidRDefault="0016612D">
      <w:pPr>
        <w:ind w:firstLine="210"/>
        <w:rPr>
          <w:rFonts w:hint="eastAsia"/>
        </w:rPr>
      </w:pPr>
      <w:r>
        <w:rPr>
          <w:rFonts w:hint="eastAsia"/>
        </w:rPr>
        <w:t>上記工事について制限付一般競争入札参加申請をしましたが次</w:t>
      </w:r>
      <w:r w:rsidR="002B54CC">
        <w:rPr>
          <w:rFonts w:hint="eastAsia"/>
        </w:rPr>
        <w:t>の理由により入札を辞退します。</w:t>
      </w:r>
    </w:p>
    <w:p w:rsidR="00000000" w:rsidRDefault="002B54CC">
      <w:pPr>
        <w:ind w:firstLine="210"/>
        <w:rPr>
          <w:rFonts w:hint="eastAsia"/>
        </w:rPr>
      </w:pPr>
    </w:p>
    <w:p w:rsidR="00000000" w:rsidRDefault="002B54C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2B54C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9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1359" w:type="dxa"/>
            <w:vAlign w:val="center"/>
          </w:tcPr>
          <w:p w:rsidR="00000000" w:rsidRDefault="002B54C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909" w:type="dxa"/>
          </w:tcPr>
          <w:p w:rsidR="00000000" w:rsidRDefault="002B54CC">
            <w:pPr>
              <w:rPr>
                <w:rFonts w:hint="eastAsia"/>
              </w:rPr>
            </w:pPr>
          </w:p>
        </w:tc>
      </w:tr>
    </w:tbl>
    <w:p w:rsidR="00000000" w:rsidRDefault="002B54CC">
      <w:pPr>
        <w:rPr>
          <w:rFonts w:hint="eastAsia"/>
        </w:rPr>
      </w:pPr>
    </w:p>
    <w:p w:rsidR="00000000" w:rsidRDefault="002B54CC">
      <w:pPr>
        <w:rPr>
          <w:rFonts w:hint="eastAsia"/>
        </w:rPr>
      </w:pPr>
    </w:p>
    <w:p w:rsidR="00000000" w:rsidRDefault="002B54CC" w:rsidP="0016612D">
      <w:pPr>
        <w:ind w:firstLineChars="300" w:firstLine="63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00000" w:rsidRDefault="002B54CC">
      <w:pPr>
        <w:ind w:firstLine="210"/>
        <w:rPr>
          <w:rFonts w:hint="eastAsia"/>
        </w:rPr>
      </w:pPr>
    </w:p>
    <w:p w:rsidR="00000000" w:rsidRDefault="002B54CC">
      <w:pPr>
        <w:ind w:firstLine="210"/>
        <w:rPr>
          <w:rFonts w:hint="eastAsia"/>
        </w:rPr>
      </w:pPr>
    </w:p>
    <w:p w:rsidR="00000000" w:rsidRDefault="002B54CC">
      <w:pPr>
        <w:ind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住　　　　所</w:t>
      </w:r>
    </w:p>
    <w:p w:rsidR="00000000" w:rsidRDefault="002B54CC">
      <w:pPr>
        <w:ind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商号又は名称</w:t>
      </w:r>
    </w:p>
    <w:p w:rsidR="00000000" w:rsidRDefault="002B54CC">
      <w:pPr>
        <w:ind w:firstLine="210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㊞</w:t>
      </w:r>
    </w:p>
    <w:p w:rsidR="00000000" w:rsidRDefault="002B54CC">
      <w:pPr>
        <w:ind w:firstLine="210"/>
        <w:rPr>
          <w:rFonts w:hint="eastAsia"/>
        </w:rPr>
      </w:pPr>
    </w:p>
    <w:p w:rsidR="00000000" w:rsidRDefault="002B54CC">
      <w:pPr>
        <w:ind w:firstLine="210"/>
        <w:rPr>
          <w:rFonts w:hint="eastAsia"/>
        </w:rPr>
      </w:pPr>
    </w:p>
    <w:p w:rsidR="00000000" w:rsidRDefault="002B54CC">
      <w:pPr>
        <w:ind w:firstLine="210"/>
        <w:rPr>
          <w:rFonts w:hint="eastAsia"/>
        </w:rPr>
      </w:pPr>
      <w:r>
        <w:rPr>
          <w:rFonts w:hint="eastAsia"/>
        </w:rPr>
        <w:t xml:space="preserve">　（あて先）　</w:t>
      </w:r>
      <w:r>
        <w:rPr>
          <w:rFonts w:hint="eastAsia"/>
          <w:spacing w:val="35"/>
          <w:kern w:val="0"/>
          <w:fitText w:val="1050" w:id="1752947456"/>
        </w:rPr>
        <w:t>三条市</w:t>
      </w:r>
      <w:r>
        <w:rPr>
          <w:rFonts w:hint="eastAsia"/>
          <w:kern w:val="0"/>
          <w:fitText w:val="1050" w:id="1752947456"/>
        </w:rPr>
        <w:t>長</w:t>
      </w:r>
    </w:p>
    <w:sectPr w:rsidR="00000000">
      <w:pgSz w:w="11906" w:h="16838" w:code="9"/>
      <w:pgMar w:top="1134" w:right="1134" w:bottom="1701" w:left="1701" w:header="720" w:footer="720" w:gutter="0"/>
      <w:cols w:space="720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2D"/>
    <w:rsid w:val="0016612D"/>
    <w:rsid w:val="002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F3043"/>
  <w15:chartTrackingRefBased/>
  <w15:docId w15:val="{D034DE1B-3C8B-430F-8BFB-01E8F78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2019-06-12T05:34:00Z</cp:lastPrinted>
  <dcterms:created xsi:type="dcterms:W3CDTF">2019-06-12T05:35:00Z</dcterms:created>
  <dcterms:modified xsi:type="dcterms:W3CDTF">2019-06-12T05:35:00Z</dcterms:modified>
</cp:coreProperties>
</file>