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宛先</w:t>
      </w:r>
      <w:r>
        <w:rPr>
          <w:rFonts w:hint="eastAsia"/>
        </w:rPr>
        <w:t>)</w:t>
      </w:r>
      <w:r>
        <w:rPr>
          <w:rFonts w:hint="eastAsia"/>
        </w:rPr>
        <w:t>三条市長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</w:rPr>
        <w:t>現地見学会　参加申込書</w:t>
      </w:r>
    </w:p>
    <w:p>
      <w:pPr>
        <w:pStyle w:val="0"/>
        <w:wordWrap w:val="0"/>
        <w:jc w:val="center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三条市しらさぎ荘施設指定管理者現地見学会を申込みします。</w:t>
      </w:r>
    </w:p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参加団体</w:t>
      </w:r>
    </w:p>
    <w:tbl>
      <w:tblPr>
        <w:tblStyle w:val="1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359"/>
      </w:tblGrid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法人又は団体名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法人又は団体の住所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参加者名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連絡先（電話番号、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番号又はメールアドレス）</w:t>
            </w:r>
          </w:p>
        </w:tc>
        <w:tc>
          <w:tcPr>
            <w:tcW w:w="53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270510</wp:posOffset>
                </wp:positionV>
                <wp:extent cx="3479800" cy="18415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479800" cy="184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申込先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955-0071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三条市本町三丁目１番４号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三条市市民部地域経営課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電話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 xml:space="preserve"> 0256-34-5624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（直通）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 xml:space="preserve">FAX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0256-33-5732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e-mail chiikikeiei@city.sanjo.niigata.jp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274pt;height:145pt;mso-position-horizontal-relative:text;position:absolute;margin-left:206.6pt;margin-top:21.3pt;mso-wrap-distance-bottom:0pt;mso-wrap-distance-right:5.65pt;mso-wrap-distance-top:0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申込先</w:t>
                      </w:r>
                    </w:p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〒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955-0071</w:t>
                      </w:r>
                    </w:p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三条市本町三丁目１番４号</w:t>
                      </w:r>
                    </w:p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三条市市民部地域経営課</w:t>
                      </w:r>
                    </w:p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電話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 xml:space="preserve"> 0256-34-5624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（直通）</w:t>
                      </w:r>
                    </w:p>
                    <w:p>
                      <w:pPr>
                        <w:pStyle w:val="15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 xml:space="preserve">FAX  </w:t>
                      </w:r>
                      <w:bookmarkStart w:id="1" w:name="_GoBack"/>
                      <w:bookmarkEnd w:id="1"/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0256-33-5732</w:t>
                      </w:r>
                    </w:p>
                    <w:p>
                      <w:pPr>
                        <w:pStyle w:val="15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e-mail chiikikeiei@city.sanjo.niigata.jp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sectPr>
      <w:pgSz w:w="11906" w:h="16838"/>
      <w:pgMar w:top="1985" w:right="1701" w:bottom="850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oNotDisplayPageBoundaries/>
  <w:bordersDoNotSurroundHeader/>
  <w:bordersDoNotSurroundFooter/>
  <w:defaultTabStop w:val="840"/>
  <w:hyphenationZone w:val="0"/>
  <w:defaultTableStyle w:val="16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table" w:styleId="16" w:customStyle="1">
    <w:name w:val="表（シンプル 1）"/>
    <w:basedOn w:val="11"/>
    <w:next w:val="1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