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99D5" w14:textId="5DCB7CA6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" filled="f" stroked="f" strokeweight=".5pt">
                <v:textbox>
                  <w:txbxContent>
                    <w:p w14:paraId="046BC2ED" w14:textId="5C0266C0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7E463526" w:rsidR="00295E1D" w:rsidRPr="00622C48" w:rsidRDefault="00F421DE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三条市</w:t>
      </w:r>
      <w:r w:rsidR="0041712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消防本部　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0"/>
          </w:p>
        </w:tc>
      </w:tr>
      <w:tr w:rsidR="00740222" w:rsidRPr="006160F8" w14:paraId="442AD4B3" w14:textId="77777777" w:rsidTr="00740222">
        <w:trPr>
          <w:trHeight w:val="315"/>
        </w:trPr>
        <w:tc>
          <w:tcPr>
            <w:tcW w:w="1598" w:type="pct"/>
            <w:vMerge w:val="restart"/>
            <w:shd w:val="clear" w:color="auto" w:fill="auto"/>
            <w:vAlign w:val="center"/>
          </w:tcPr>
          <w:p w14:paraId="7E5E5AF0" w14:textId="77777777" w:rsidR="00740222" w:rsidRPr="00EB41C3" w:rsidRDefault="00740222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52704E70" w:rsidR="00740222" w:rsidRPr="00EB41C3" w:rsidRDefault="00740222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40222" w:rsidRPr="006160F8" w14:paraId="5E046518" w14:textId="77777777" w:rsidTr="001E6D79">
        <w:trPr>
          <w:trHeight w:val="315"/>
        </w:trPr>
        <w:tc>
          <w:tcPr>
            <w:tcW w:w="1598" w:type="pct"/>
            <w:vMerge/>
            <w:shd w:val="clear" w:color="auto" w:fill="auto"/>
            <w:vAlign w:val="center"/>
          </w:tcPr>
          <w:p w14:paraId="42A0208B" w14:textId="77777777" w:rsidR="00740222" w:rsidRPr="00EB41C3" w:rsidRDefault="00740222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pct"/>
            <w:shd w:val="clear" w:color="auto" w:fill="auto"/>
            <w:vAlign w:val="center"/>
          </w:tcPr>
          <w:p w14:paraId="140D51B6" w14:textId="397DFAC6" w:rsidR="00740222" w:rsidRPr="00EB41C3" w:rsidRDefault="00740222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40222" w:rsidRPr="00622C48" w14:paraId="0730B816" w14:textId="77777777" w:rsidTr="00740222">
        <w:trPr>
          <w:trHeight w:val="387"/>
        </w:trPr>
        <w:tc>
          <w:tcPr>
            <w:tcW w:w="1444" w:type="pct"/>
            <w:vMerge w:val="restart"/>
            <w:vAlign w:val="center"/>
          </w:tcPr>
          <w:p w14:paraId="2AFC1944" w14:textId="77777777" w:rsidR="00740222" w:rsidRPr="005061D4" w:rsidRDefault="00740222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740222" w:rsidRPr="005061D4" w:rsidRDefault="00740222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2FB328CB" w14:textId="4AC6888E" w:rsidR="00740222" w:rsidRPr="005061D4" w:rsidRDefault="00740222" w:rsidP="00740222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</w:tc>
      </w:tr>
      <w:tr w:rsidR="00740222" w:rsidRPr="00622C48" w14:paraId="11E22E45" w14:textId="77777777" w:rsidTr="00BC199A">
        <w:trPr>
          <w:trHeight w:val="386"/>
        </w:trPr>
        <w:tc>
          <w:tcPr>
            <w:tcW w:w="1444" w:type="pct"/>
            <w:vMerge/>
            <w:vAlign w:val="center"/>
          </w:tcPr>
          <w:p w14:paraId="07C4CEFC" w14:textId="77777777" w:rsidR="00740222" w:rsidRPr="005061D4" w:rsidRDefault="00740222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56" w:type="pct"/>
            <w:vAlign w:val="center"/>
          </w:tcPr>
          <w:p w14:paraId="24454E86" w14:textId="482AA6D6" w:rsidR="00740222" w:rsidRPr="005061D4" w:rsidRDefault="00740222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</w:tc>
      </w:tr>
      <w:tr w:rsidR="00740222" w:rsidRPr="00622C48" w14:paraId="57366DFA" w14:textId="77777777" w:rsidTr="00BC199A">
        <w:trPr>
          <w:trHeight w:val="386"/>
        </w:trPr>
        <w:tc>
          <w:tcPr>
            <w:tcW w:w="1444" w:type="pct"/>
            <w:vMerge/>
            <w:vAlign w:val="center"/>
          </w:tcPr>
          <w:p w14:paraId="2D15BA66" w14:textId="77777777" w:rsidR="00740222" w:rsidRPr="005061D4" w:rsidRDefault="00740222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56" w:type="pct"/>
            <w:vAlign w:val="center"/>
          </w:tcPr>
          <w:p w14:paraId="359CB0C6" w14:textId="77777777" w:rsidR="00740222" w:rsidRPr="005061D4" w:rsidRDefault="00740222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40222" w:rsidRPr="00622C48" w14:paraId="0C9DDB5D" w14:textId="77777777" w:rsidTr="00BC199A">
        <w:trPr>
          <w:trHeight w:val="386"/>
        </w:trPr>
        <w:tc>
          <w:tcPr>
            <w:tcW w:w="1444" w:type="pct"/>
            <w:vMerge/>
            <w:vAlign w:val="center"/>
          </w:tcPr>
          <w:p w14:paraId="5E25E5B0" w14:textId="77777777" w:rsidR="00740222" w:rsidRPr="005061D4" w:rsidRDefault="00740222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56" w:type="pct"/>
            <w:vAlign w:val="center"/>
          </w:tcPr>
          <w:p w14:paraId="6EE970EB" w14:textId="6BD18385" w:rsidR="00740222" w:rsidRPr="005061D4" w:rsidRDefault="00740222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733DEA03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4CB73A97" w14:textId="77777777" w:rsidR="00740222" w:rsidRDefault="00740222" w:rsidP="0074022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※０（ゼロ）とo（オー）、１（いち）とl（エル）、６（ろく）とb（ビー）、q（きゅう）と９</w:t>
      </w:r>
    </w:p>
    <w:p w14:paraId="730DCC9E" w14:textId="4CD6A41F" w:rsidR="002D2261" w:rsidRPr="00740222" w:rsidRDefault="00740222" w:rsidP="0074022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（キュー）</w:t>
      </w:r>
      <w:r w:rsidR="00B411E9">
        <w:rPr>
          <w:rFonts w:asciiTheme="minorEastAsia" w:eastAsiaTheme="minorEastAsia" w:hAnsiTheme="minorEastAsia" w:hint="eastAsia"/>
          <w:sz w:val="24"/>
          <w:szCs w:val="24"/>
        </w:rPr>
        <w:t>、－（ハイフン）と＿（アンダーバー）</w:t>
      </w:r>
      <w:r>
        <w:rPr>
          <w:rFonts w:asciiTheme="minorEastAsia" w:eastAsiaTheme="minorEastAsia" w:hAnsiTheme="minorEastAsia" w:hint="eastAsia"/>
          <w:sz w:val="24"/>
          <w:szCs w:val="24"/>
        </w:rPr>
        <w:t>など判別しづらい文字はふりがなをつけてください。</w:t>
      </w:r>
    </w:p>
    <w:sectPr w:rsidR="002D2261" w:rsidRPr="00740222" w:rsidSect="008C209B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1F9F4" w14:textId="77777777" w:rsidR="00727460" w:rsidRDefault="00727460" w:rsidP="0091595F">
      <w:r>
        <w:separator/>
      </w:r>
    </w:p>
  </w:endnote>
  <w:endnote w:type="continuationSeparator" w:id="0">
    <w:p w14:paraId="1A36A4E9" w14:textId="77777777" w:rsidR="00727460" w:rsidRDefault="00727460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592B3" w14:textId="77777777" w:rsidR="00727460" w:rsidRDefault="00727460" w:rsidP="0091595F">
      <w:r>
        <w:separator/>
      </w:r>
    </w:p>
  </w:footnote>
  <w:footnote w:type="continuationSeparator" w:id="0">
    <w:p w14:paraId="2A7C0E0B" w14:textId="77777777" w:rsidR="00727460" w:rsidRDefault="00727460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06C75" w14:textId="77777777" w:rsidR="00246FEA" w:rsidRDefault="00246FEA" w:rsidP="008C209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13F8A"/>
    <w:rsid w:val="00053766"/>
    <w:rsid w:val="00061EC2"/>
    <w:rsid w:val="00066E2D"/>
    <w:rsid w:val="00096F06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F68B6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7574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27460"/>
    <w:rsid w:val="00740222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C209B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A3EDD"/>
    <w:rsid w:val="00AC1267"/>
    <w:rsid w:val="00AF05BE"/>
    <w:rsid w:val="00B411E9"/>
    <w:rsid w:val="00B663FB"/>
    <w:rsid w:val="00B92374"/>
    <w:rsid w:val="00BB6970"/>
    <w:rsid w:val="00BC0528"/>
    <w:rsid w:val="00BC199A"/>
    <w:rsid w:val="00BE6D04"/>
    <w:rsid w:val="00CC21DC"/>
    <w:rsid w:val="00D219ED"/>
    <w:rsid w:val="00D25C21"/>
    <w:rsid w:val="00D55201"/>
    <w:rsid w:val="00D63E0D"/>
    <w:rsid w:val="00DF285C"/>
    <w:rsid w:val="00DF2EF8"/>
    <w:rsid w:val="00E101EC"/>
    <w:rsid w:val="00E742C1"/>
    <w:rsid w:val="00EB41C3"/>
    <w:rsid w:val="00EC3062"/>
    <w:rsid w:val="00F06089"/>
    <w:rsid w:val="00F245EF"/>
    <w:rsid w:val="00F421DE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828E-6FA3-4AB8-B2C2-3CE609BF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総務課通信係長</dc:creator>
  <cp:lastModifiedBy>熊倉貴之</cp:lastModifiedBy>
  <cp:revision>5</cp:revision>
  <cp:lastPrinted>2022-07-13T23:07:00Z</cp:lastPrinted>
  <dcterms:created xsi:type="dcterms:W3CDTF">2022-06-29T07:23:00Z</dcterms:created>
  <dcterms:modified xsi:type="dcterms:W3CDTF">2022-07-13T23:17:00Z</dcterms:modified>
</cp:coreProperties>
</file>