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 w:asciiTheme="majorEastAsia" w:hAnsiTheme="majorEastAsia" w:eastAsiaTheme="majorEastAsia"/>
          <w:b w:val="1"/>
          <w:spacing w:val="102"/>
          <w:sz w:val="36"/>
          <w:fitText w:val="4332" w:id="1"/>
        </w:rPr>
        <w:t>期日前投票宣誓</w:t>
      </w:r>
      <w:r>
        <w:rPr>
          <w:rFonts w:hint="eastAsia" w:asciiTheme="majorEastAsia" w:hAnsiTheme="majorEastAsia" w:eastAsiaTheme="majorEastAsia"/>
          <w:b w:val="1"/>
          <w:spacing w:val="6"/>
          <w:sz w:val="36"/>
          <w:fitText w:val="4332" w:id="1"/>
        </w:rPr>
        <w:t>書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  <w:sz w:val="21"/>
        </w:rPr>
      </w:pPr>
      <w:r>
        <w:rPr>
          <w:rFonts w:hint="eastAsia"/>
        </w:rPr>
        <w:t>　</w:t>
      </w:r>
      <w:r>
        <w:rPr>
          <w:rFonts w:hint="eastAsia"/>
          <w:sz w:val="21"/>
        </w:rPr>
        <w:t>私は</w:t>
      </w:r>
      <w:r>
        <w:rPr>
          <w:rFonts w:hint="eastAsia"/>
          <w:color w:val="auto"/>
          <w:sz w:val="21"/>
        </w:rPr>
        <w:t>、衆議院小選挙区選出議員選挙、衆議院比例代表選出議員選挙、最高裁判所裁判官国民審査</w:t>
      </w:r>
      <w:r>
        <w:rPr>
          <w:rFonts w:hint="eastAsia"/>
          <w:sz w:val="21"/>
        </w:rPr>
        <w:t>の当日、下記の事由に該当する見込みであることを誓います。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　　　　三条市選挙管理委員会委員長　様</w:t>
      </w: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</w:t>
      </w:r>
      <w:r>
        <w:rPr>
          <w:rFonts w:hint="eastAsia"/>
          <w:color w:val="FF0000"/>
        </w:rPr>
        <w:t>　</w:t>
      </w:r>
      <w:r>
        <w:rPr>
          <w:rFonts w:hint="eastAsia"/>
          <w:color w:val="auto"/>
        </w:rPr>
        <w:t>令和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６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</w:rPr>
        <w:t xml:space="preserve"> 10 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　</w:t>
      </w:r>
      <w:bookmarkStart w:id="0" w:name="_GoBack"/>
      <w:bookmarkEnd w:id="0"/>
      <w:r>
        <w:rPr>
          <w:rFonts w:hint="eastAsia"/>
          <w:color w:val="auto"/>
        </w:rPr>
        <w:t>日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〔事由〕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○仕事、学業、地域行事、冠婚葬祭、その他の用務に従事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○用事又は事故のため、投票所のある区域の外に外出・旅行・滞在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○疾病、負傷、出産、老衰、身体障害等のため歩行困難又は刑事施設等に収容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○交通至難の島等に居住・滞在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○住所移転のため、本市町村以外に居住</w:t>
      </w: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○天災又は悪天候により投票所に行くことが困難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〔宣誓する者〕</w:t>
      </w:r>
    </w:p>
    <w:p>
      <w:pPr>
        <w:pStyle w:val="0"/>
        <w:spacing w:line="240" w:lineRule="auto"/>
        <w:rPr>
          <w:rFonts w:hint="default" w:asciiTheme="majorEastAsia" w:hAnsiTheme="majorEastAsia" w:eastAsiaTheme="majorEastAsia"/>
          <w:b w:val="1"/>
        </w:rPr>
      </w:pPr>
      <w:r>
        <w:rPr>
          <w:rFonts w:hint="eastAsia"/>
        </w:rPr>
        <w:t>Ⅰ　国内投票の場合</w:t>
      </w:r>
    </w:p>
    <w:tbl>
      <w:tblPr>
        <w:tblStyle w:val="24"/>
        <w:tblW w:w="1006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577"/>
        <w:gridCol w:w="7488"/>
      </w:tblGrid>
      <w:tr>
        <w:trPr>
          <w:trHeight w:val="647" w:hRule="atLeast"/>
        </w:trPr>
        <w:tc>
          <w:tcPr>
            <w:tcW w:w="257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40" w:lineRule="exact"/>
              <w:rPr>
                <w:rFonts w:hint="default" w:asciiTheme="majorEastAsia" w:hAnsiTheme="majorEastAsia" w:eastAsiaTheme="majorEastAsia"/>
                <w:sz w:val="28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現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住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所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Theme="majorEastAsia" w:hAnsiTheme="majorEastAsia" w:eastAsiaTheme="majorEastAsia"/>
                <w:b w:val="1"/>
                <w:sz w:val="1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16"/>
              </w:rPr>
              <w:t>（住民登録のしてあるところ）</w:t>
            </w:r>
          </w:p>
          <w:p>
            <w:pPr>
              <w:pStyle w:val="0"/>
              <w:spacing w:line="40" w:lineRule="exact"/>
              <w:rPr>
                <w:rFonts w:hint="default"/>
              </w:rPr>
            </w:pPr>
          </w:p>
        </w:tc>
        <w:tc>
          <w:tcPr>
            <w:tcW w:w="748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新潟県三条市</w:t>
            </w:r>
          </w:p>
        </w:tc>
      </w:tr>
      <w:tr>
        <w:trPr>
          <w:trHeight w:val="568" w:hRule="atLeast"/>
        </w:trPr>
        <w:tc>
          <w:tcPr>
            <w:tcW w:w="257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選挙人名簿に記載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20"/>
                <w:sz w:val="24"/>
                <w:fitText w:val="1920" w:id="2"/>
              </w:rPr>
              <w:t>されている住</w:t>
            </w:r>
            <w:r>
              <w:rPr>
                <w:rFonts w:hint="eastAsia" w:asciiTheme="majorEastAsia" w:hAnsiTheme="majorEastAsia" w:eastAsiaTheme="majorEastAsia"/>
                <w:spacing w:val="30"/>
                <w:sz w:val="24"/>
                <w:fitText w:val="1920" w:id="2"/>
              </w:rPr>
              <w:t>所</w:t>
            </w:r>
          </w:p>
        </w:tc>
        <w:tc>
          <w:tcPr>
            <w:tcW w:w="748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上と同じ（上と違う場合は、下の段に記入してください。）</w:t>
            </w:r>
          </w:p>
        </w:tc>
      </w:tr>
      <w:tr>
        <w:trPr>
          <w:trHeight w:val="636" w:hRule="atLeast"/>
        </w:trPr>
        <w:tc>
          <w:tcPr>
            <w:tcW w:w="25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48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新潟県</w:t>
            </w:r>
            <w:r>
              <w:rPr>
                <w:rFonts w:hint="eastAsia"/>
                <w:color w:val="auto"/>
              </w:rPr>
              <w:t>三条市</w:t>
            </w:r>
          </w:p>
        </w:tc>
      </w:tr>
      <w:tr>
        <w:trPr>
          <w:trHeight w:val="743" w:hRule="atLeast"/>
        </w:trPr>
        <w:tc>
          <w:tcPr>
            <w:tcW w:w="25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　　　　　名</w:t>
            </w:r>
          </w:p>
        </w:tc>
        <w:tc>
          <w:tcPr>
            <w:tcW w:w="7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42" w:hRule="atLeast"/>
        </w:trPr>
        <w:tc>
          <w:tcPr>
            <w:tcW w:w="257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60"/>
                <w:sz w:val="24"/>
                <w:fitText w:val="1920" w:id="3"/>
              </w:rPr>
              <w:t>生年月</w:t>
            </w:r>
            <w:r>
              <w:rPr>
                <w:rFonts w:hint="eastAsia" w:asciiTheme="majorEastAsia" w:hAnsiTheme="majorEastAsia" w:eastAsiaTheme="majorEastAsia"/>
                <w:sz w:val="24"/>
                <w:fitText w:val="1920" w:id="3"/>
              </w:rPr>
              <w:t>日</w:t>
            </w:r>
          </w:p>
        </w:tc>
        <w:tc>
          <w:tcPr>
            <w:tcW w:w="748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大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Ⅱ　在外投票の場合</w:t>
      </w:r>
    </w:p>
    <w:tbl>
      <w:tblPr>
        <w:tblStyle w:val="24"/>
        <w:tblW w:w="10065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353"/>
        <w:gridCol w:w="194"/>
        <w:gridCol w:w="1698"/>
        <w:gridCol w:w="438"/>
        <w:gridCol w:w="7382"/>
      </w:tblGrid>
      <w:tr>
        <w:trPr>
          <w:gridBefore w:val="1"/>
          <w:wBefore w:w="353" w:type="dxa"/>
          <w:trHeight w:val="647" w:hRule="atLeast"/>
        </w:trPr>
        <w:tc>
          <w:tcPr>
            <w:tcW w:w="2410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在外選挙人証に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記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載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の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住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所</w:t>
            </w:r>
          </w:p>
        </w:tc>
        <w:tc>
          <w:tcPr>
            <w:tcW w:w="76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  <w:tr>
        <w:trPr>
          <w:gridBefore w:val="1"/>
          <w:wBefore w:w="353" w:type="dxa"/>
          <w:trHeight w:val="567" w:hRule="atLeast"/>
        </w:trPr>
        <w:tc>
          <w:tcPr>
            <w:tcW w:w="241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　　　　　名</w:t>
            </w:r>
          </w:p>
        </w:tc>
        <w:tc>
          <w:tcPr>
            <w:tcW w:w="7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Before w:val="1"/>
          <w:wBefore w:w="353" w:type="dxa"/>
          <w:trHeight w:val="567" w:hRule="atLeast"/>
        </w:trPr>
        <w:tc>
          <w:tcPr>
            <w:tcW w:w="241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60"/>
                <w:sz w:val="24"/>
                <w:fitText w:val="1920" w:id="4"/>
              </w:rPr>
              <w:t>生年月</w:t>
            </w:r>
            <w:r>
              <w:rPr>
                <w:rFonts w:hint="eastAsia" w:asciiTheme="majorEastAsia" w:hAnsiTheme="majorEastAsia" w:eastAsiaTheme="majorEastAsia"/>
                <w:sz w:val="24"/>
                <w:fitText w:val="1920" w:id="4"/>
              </w:rPr>
              <w:t>日</w:t>
            </w:r>
          </w:p>
        </w:tc>
        <w:tc>
          <w:tcPr>
            <w:tcW w:w="765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大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>
        <w:trPr>
          <w:trHeight w:val="193" w:hRule="atLeast"/>
        </w:trPr>
        <w:tc>
          <w:tcPr>
            <w:tcW w:w="568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〔事務処理欄〕</w:t>
            </w:r>
          </w:p>
        </w:tc>
        <w:tc>
          <w:tcPr>
            <w:tcW w:w="7782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113" w:hRule="atLeast"/>
        </w:trPr>
        <w:tc>
          <w:tcPr>
            <w:tcW w:w="568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754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  <w:tc>
          <w:tcPr>
            <w:tcW w:w="7782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※　入場券がない場合記入</w:t>
      </w:r>
    </w:p>
    <w:tbl>
      <w:tblPr>
        <w:tblStyle w:val="24"/>
        <w:tblpPr w:leftFromText="142" w:rightFromText="142" w:topFromText="0" w:bottomFromText="0" w:vertAnchor="text" w:horzAnchor="text" w:tblpXSpec="left" w:tblpY="1"/>
        <w:tblOverlap w:val="never"/>
        <w:tblW w:w="7205" w:type="dxa"/>
        <w:tblLayout w:type="fixed"/>
        <w:tblLook w:firstRow="1" w:lastRow="0" w:firstColumn="1" w:lastColumn="0" w:noHBand="0" w:noVBand="1" w:val="04A0"/>
      </w:tblPr>
      <w:tblGrid>
        <w:gridCol w:w="1276"/>
        <w:gridCol w:w="2332"/>
        <w:gridCol w:w="1274"/>
        <w:gridCol w:w="2323"/>
      </w:tblGrid>
      <w:tr>
        <w:trPr>
          <w:trHeight w:val="618" w:hRule="atLeast"/>
        </w:trPr>
        <w:tc>
          <w:tcPr>
            <w:tcW w:w="1276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</w:p>
        </w:tc>
        <w:tc>
          <w:tcPr>
            <w:tcW w:w="2332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2323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</w:t>
            </w:r>
          </w:p>
        </w:tc>
      </w:tr>
    </w:tbl>
    <w:p>
      <w:pPr>
        <w:pStyle w:val="0"/>
        <w:widowControl w:val="1"/>
        <w:adjustRightInd w:val="1"/>
        <w:spacing w:line="240" w:lineRule="auto"/>
        <w:textAlignment w:val="auto"/>
        <w:rPr>
          <w:rFonts w:hint="default"/>
          <w:sz w:val="16"/>
        </w:rPr>
      </w:pPr>
      <w:r>
        <w:rPr>
          <w:rFonts w:hint="eastAsia"/>
          <w:sz w:val="16"/>
        </w:rPr>
        <w:t>※代理投票の場合　○で囲む</w:t>
      </w:r>
    </w:p>
    <w:p>
      <w:pPr>
        <w:pStyle w:val="0"/>
        <w:widowControl w:val="1"/>
        <w:adjustRightInd w:val="1"/>
        <w:spacing w:line="240" w:lineRule="auto"/>
        <w:jc w:val="left"/>
        <w:textAlignment w:val="auto"/>
        <w:rPr>
          <w:rFonts w:hint="default"/>
          <w:color w:val="auto"/>
        </w:rPr>
      </w:pPr>
      <w:r>
        <w:rPr>
          <w:rFonts w:hint="eastAsia"/>
        </w:rPr>
        <w:t>代理</w:t>
      </w:r>
      <w:r>
        <w:rPr>
          <w:rFonts w:hint="default"/>
        </w:rPr>
        <w:br w:type="textWrapping" w:clear="all"/>
      </w:r>
      <w:r>
        <w:rPr>
          <w:rFonts w:hint="eastAsia"/>
        </w:rPr>
        <w:t>　</w:t>
      </w:r>
      <w:r>
        <w:rPr>
          <w:rFonts w:hint="eastAsia"/>
          <w:color w:val="auto"/>
        </w:rPr>
        <w:t>※　しない選挙を抹消する</w:t>
      </w:r>
    </w:p>
    <w:p>
      <w:pPr>
        <w:pStyle w:val="0"/>
        <w:widowControl w:val="1"/>
        <w:adjustRightInd w:val="1"/>
        <w:spacing w:line="240" w:lineRule="auto"/>
        <w:jc w:val="left"/>
        <w:textAlignment w:val="auto"/>
        <w:rPr>
          <w:rFonts w:hint="default"/>
        </w:rPr>
      </w:pPr>
      <w:r>
        <w:rPr>
          <w:rFonts w:hint="eastAsia"/>
        </w:rPr>
        <w:t>　　　小選　　比例　　国審</w:t>
      </w:r>
    </w:p>
    <w:sectPr>
      <w:pgSz w:w="11906" w:h="16838"/>
      <w:pgMar w:top="567" w:right="851" w:bottom="454" w:left="1134" w:header="851" w:footer="992" w:gutter="0"/>
      <w:cols w:space="720"/>
      <w:textDirection w:val="lrTb"/>
      <w:docGrid w:type="lines" w:linePitch="3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210" w:lineRule="atLeast"/>
      <w:jc w:val="both"/>
      <w:textAlignment w:val="baseline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1</Pages>
  <Words>1</Words>
  <Characters>437</Characters>
  <Application>JUST Note</Application>
  <Lines>101</Lines>
  <Paragraphs>37</Paragraphs>
  <CharactersWithSpaces>563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聡</dc:creator>
  <cp:lastModifiedBy>上村　将尊</cp:lastModifiedBy>
  <cp:lastPrinted>2024-10-09T10:47:06Z</cp:lastPrinted>
  <dcterms:created xsi:type="dcterms:W3CDTF">2014-03-01T23:32:00Z</dcterms:created>
  <dcterms:modified xsi:type="dcterms:W3CDTF">2024-10-09T10:53:22Z</dcterms:modified>
  <cp:revision>61</cp:revision>
</cp:coreProperties>
</file>