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eastAsiaTheme="minorEastAsia"/>
          <w:sz w:val="24"/>
        </w:rPr>
      </w:pPr>
      <w:r>
        <w:rPr>
          <w:rFonts w:hint="eastAsia" w:asciiTheme="minorEastAsia" w:hAnsiTheme="minorEastAsia" w:eastAsiaTheme="minorEastAsia"/>
          <w:sz w:val="24"/>
        </w:rPr>
        <w:t>様式１</w:t>
      </w:r>
    </w:p>
    <w:p>
      <w:pPr>
        <w:pStyle w:val="0"/>
        <w:rPr>
          <w:rFonts w:hint="default" w:asciiTheme="minorEastAsia" w:hAnsiTheme="minorEastAsia" w:eastAsiaTheme="minorEastAsia"/>
          <w:sz w:val="24"/>
        </w:rPr>
      </w:pP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三条市学校給食調理場調理等業務委託に関する施設見学会参加申込書</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下記施設の見学会への参加を申し込みます。</w:t>
      </w:r>
    </w:p>
    <w:p>
      <w:pPr>
        <w:pStyle w:val="21"/>
        <w:numPr>
          <w:numId w:val="0"/>
        </w:numPr>
        <w:ind w:left="0" w:leftChars="0" w:firstLineChars="0"/>
        <w:rPr>
          <w:rFonts w:hint="default" w:asciiTheme="minorEastAsia" w:hAnsiTheme="minorEastAsia" w:eastAsiaTheme="minorEastAsia"/>
          <w:sz w:val="24"/>
          <w:bdr w:val="single" w:color="auto" w:sz="4" w:space="0"/>
        </w:rPr>
      </w:pPr>
      <w:r>
        <w:rPr>
          <w:rFonts w:hint="eastAsia" w:asciiTheme="minorEastAsia" w:hAnsiTheme="minorEastAsia" w:eastAsiaTheme="minorEastAsia"/>
          <w:sz w:val="24"/>
        </w:rPr>
        <w:t>　</w:t>
      </w:r>
      <w:r>
        <w:rPr>
          <w:rFonts w:hint="eastAsia" w:asciiTheme="minorEastAsia" w:hAnsiTheme="minorEastAsia" w:eastAsiaTheme="minorEastAsia"/>
          <w:sz w:val="24"/>
          <w:bdr w:val="single" w:color="auto" w:sz="4" w:space="0"/>
        </w:rPr>
        <w:t>一ノ木戸小学校給食調理場　三条市興野一丁目</w:t>
      </w:r>
      <w:r>
        <w:rPr>
          <w:rFonts w:hint="eastAsia" w:asciiTheme="minorEastAsia" w:hAnsiTheme="minorEastAsia" w:eastAsiaTheme="minorEastAsia"/>
          <w:sz w:val="24"/>
          <w:bdr w:val="single" w:color="auto" w:sz="4" w:space="0"/>
        </w:rPr>
        <w:t>18</w:t>
      </w:r>
      <w:r>
        <w:rPr>
          <w:rFonts w:hint="eastAsia" w:asciiTheme="minorEastAsia" w:hAnsiTheme="minorEastAsia" w:eastAsiaTheme="minorEastAsia"/>
          <w:sz w:val="24"/>
          <w:bdr w:val="single" w:color="auto" w:sz="4" w:space="0"/>
        </w:rPr>
        <w:t>番１号</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jc w:val="right"/>
        <w:rPr>
          <w:rFonts w:hint="default" w:asciiTheme="minorEastAsia" w:hAnsiTheme="minorEastAsia" w:eastAsiaTheme="minorEastAsia"/>
          <w:sz w:val="24"/>
        </w:rPr>
      </w:pPr>
      <w:bookmarkStart w:id="0" w:name="_GoBack"/>
      <w:bookmarkEnd w:id="0"/>
      <w:r>
        <w:rPr>
          <w:rFonts w:hint="eastAsia" w:asciiTheme="minorEastAsia" w:hAnsiTheme="minorEastAsia" w:eastAsiaTheme="minorEastAsia"/>
          <w:sz w:val="24"/>
        </w:rPr>
        <w:t>令和　　年　　月　　日</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（宛先）三条市教育委員会教育長</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ind w:firstLine="3840" w:firstLineChars="1600"/>
        <w:rPr>
          <w:rFonts w:hint="default" w:asciiTheme="minorEastAsia" w:hAnsiTheme="minorEastAsia" w:eastAsiaTheme="minorEastAsia"/>
          <w:sz w:val="24"/>
        </w:rPr>
      </w:pPr>
      <w:r>
        <w:rPr>
          <w:rFonts w:hint="eastAsia" w:asciiTheme="minorEastAsia" w:hAnsiTheme="minorEastAsia" w:eastAsiaTheme="minorEastAsia"/>
          <w:sz w:val="24"/>
        </w:rPr>
        <w:t>提　出　者</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住　所</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商号又は名称</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ind w:firstLine="4320" w:firstLineChars="1800"/>
        <w:rPr>
          <w:rFonts w:hint="default" w:asciiTheme="minorEastAsia" w:hAnsiTheme="minorEastAsia" w:eastAsiaTheme="minorEastAsia"/>
          <w:sz w:val="24"/>
        </w:rPr>
      </w:pPr>
      <w:r>
        <w:rPr>
          <w:rFonts w:hint="eastAsia" w:asciiTheme="minorEastAsia" w:hAnsiTheme="minorEastAsia" w:eastAsiaTheme="minorEastAsia"/>
          <w:sz w:val="24"/>
        </w:rPr>
        <w:t>代表者</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印</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連絡先</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担当者</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sz w:val="2"/>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