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480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農業集落排水施設使用開始等届出書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　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三条市長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ind w:right="84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届出人が法人の場合は所在地及び名称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6237" w:type="dxa"/>
        <w:tblInd w:w="23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9"/>
        <w:gridCol w:w="797"/>
        <w:gridCol w:w="4951"/>
      </w:tblGrid>
      <w:tr>
        <w:trPr>
          <w:trHeight w:val="639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　出　人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mirrorIndents w:val="1"/>
              <w:jc w:val="both"/>
              <w:rPr>
                <w:rFonts w:hint="eastAsia" w:eastAsia="游明朝"/>
              </w:rPr>
            </w:pPr>
          </w:p>
        </w:tc>
      </w:tr>
      <w:tr>
        <w:trPr>
          <w:trHeight w:val="639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eastAsia" w:eastAsia="游明朝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mirrorIndents w:val="1"/>
              <w:jc w:val="both"/>
              <w:rPr>
                <w:rFonts w:hint="eastAsia" w:ascii="ＭＳ ゴシック" w:hAnsi="ＭＳ ゴシック" w:eastAsia="ＭＳ ゴシック"/>
                <w:dstrike w:val="1"/>
                <w:sz w:val="16"/>
              </w:rPr>
            </w:pPr>
          </w:p>
        </w:tc>
      </w:tr>
      <w:tr>
        <w:trPr>
          <w:trHeight w:val="639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eastAsia" w:eastAsia="游明朝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mirrorIndents w:val="1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　　　）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before="120" w:beforeLines="0" w:beforeAutospacing="0" w:after="120" w:afterLines="0" w:afterAutospacing="0"/>
        <w:ind w:left="229" w:hanging="229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農業集落排水施設の使用を開始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休止、廃止、再開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するので、次のとおり届け出ます。</w:t>
      </w:r>
    </w:p>
    <w:tbl>
      <w:tblPr>
        <w:tblStyle w:val="11"/>
        <w:tblW w:w="0" w:type="auto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68"/>
        <w:gridCol w:w="1464"/>
        <w:gridCol w:w="456"/>
        <w:gridCol w:w="440"/>
        <w:gridCol w:w="760"/>
        <w:gridCol w:w="258"/>
        <w:gridCol w:w="774"/>
        <w:gridCol w:w="408"/>
        <w:gridCol w:w="348"/>
        <w:gridCol w:w="1920"/>
      </w:tblGrid>
      <w:tr>
        <w:trPr>
          <w:cantSplit/>
          <w:trHeight w:val="360" w:hRule="atLeast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使用場所</w:t>
            </w:r>
          </w:p>
        </w:tc>
        <w:tc>
          <w:tcPr>
            <w:tcW w:w="682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検査番号</w:t>
            </w:r>
          </w:p>
        </w:tc>
        <w:tc>
          <w:tcPr>
            <w:tcW w:w="6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月　　　日　第　　　　　号</w:t>
            </w:r>
          </w:p>
        </w:tc>
      </w:tr>
      <w:tr>
        <w:trPr>
          <w:cantSplit/>
          <w:trHeight w:val="360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届出区分</w:t>
            </w:r>
          </w:p>
        </w:tc>
        <w:tc>
          <w:tcPr>
            <w:tcW w:w="6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□開始　　□休止　　□廃止　　□再開</w:t>
            </w:r>
          </w:p>
          <w:p>
            <w:pPr>
              <w:pStyle w:val="0"/>
              <w:spacing w:line="24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　</w:t>
            </w:r>
          </w:p>
        </w:tc>
      </w:tr>
      <w:tr>
        <w:trPr>
          <w:trHeight w:val="495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※使用者変更</w:t>
            </w:r>
          </w:p>
          <w:p>
            <w:pPr>
              <w:pStyle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（該当する方のみ）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旧使用者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新使用者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使用水の種類</w:t>
            </w:r>
          </w:p>
        </w:tc>
        <w:tc>
          <w:tcPr>
            <w:tcW w:w="6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　　□地下水・井戸　　□併用</w:t>
            </w:r>
          </w:p>
        </w:tc>
      </w:tr>
      <w:tr>
        <w:trPr>
          <w:cantSplit/>
          <w:trHeight w:val="360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水栓番号</w:t>
            </w:r>
          </w:p>
        </w:tc>
        <w:tc>
          <w:tcPr>
            <w:tcW w:w="3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口径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φ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mm</w:t>
            </w:r>
          </w:p>
        </w:tc>
      </w:tr>
      <w:tr>
        <w:trPr>
          <w:cantSplit/>
          <w:trHeight w:val="360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メーター番号</w:t>
            </w:r>
          </w:p>
        </w:tc>
        <w:tc>
          <w:tcPr>
            <w:tcW w:w="3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メーター指針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</w:tr>
      <w:tr>
        <w:trPr/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※地下水による汚水排除量</w:t>
            </w:r>
          </w:p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（該当する方のみ）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／月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□一般住宅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店舗併用住宅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□営業用店舗　　　□官公署用</w:t>
            </w:r>
          </w:p>
          <w:p>
            <w:pPr>
              <w:pStyle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□学校用　　　　　□その他</w:t>
            </w:r>
          </w:p>
        </w:tc>
      </w:tr>
      <w:tr>
        <w:trPr>
          <w:cantSplit/>
          <w:trHeight w:val="500" w:hRule="exac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排水設備の種類及び個数等</w:t>
            </w:r>
          </w:p>
        </w:tc>
        <w:tc>
          <w:tcPr>
            <w:tcW w:w="6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□汲み取り便所　□水洗便所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□直接放流　□し尿浄化槽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00" w:hRule="exac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6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小便器　個　　大便器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洋・和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個　　その他の器具　個</w:t>
            </w:r>
          </w:p>
        </w:tc>
      </w:tr>
      <w:tr>
        <w:trPr>
          <w:cantSplit/>
          <w:trHeight w:val="500" w:hRule="exac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6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使用人員　　　人</w:t>
            </w:r>
          </w:p>
        </w:tc>
      </w:tr>
      <w:tr>
        <w:trPr>
          <w:cantSplit/>
          <w:trHeight w:val="360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地下水による汚水排除量を証する書類</w:t>
            </w:r>
          </w:p>
        </w:tc>
      </w:tr>
      <w:tr>
        <w:trPr>
          <w:cantSplit/>
          <w:trHeight w:val="360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注意　水栓番号及びメーター番号は必ず記入してください。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46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</Words>
  <Characters>388</Characters>
  <Application>JUST Note</Application>
  <Lines>133</Lines>
  <Paragraphs>56</Paragraphs>
  <CharactersWithSpaces>484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野崎　鳴海</cp:lastModifiedBy>
  <cp:lastPrinted>2021-09-24T16:17:00Z</cp:lastPrinted>
  <dcterms:created xsi:type="dcterms:W3CDTF">2022-05-16T19:10:00Z</dcterms:created>
  <dcterms:modified xsi:type="dcterms:W3CDTF">2025-06-05T03:00:44Z</dcterms:modified>
  <cp:revision>5</cp:revision>
</cp:coreProperties>
</file>