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S創英角ﾎﾟｯﾌﾟ体" w:hAnsi="HGS創英角ﾎﾟｯﾌﾟ体" w:eastAsia="HGS創英角ﾎﾟｯﾌﾟ体"/>
          <w:sz w:val="56"/>
        </w:rPr>
      </w:pPr>
      <w:r>
        <w:rPr>
          <w:rFonts w:hint="eastAsia" w:ascii="ＭＳ ゴシック" w:hAnsi="ＭＳ ゴシック" w:eastAsia="ＭＳ ゴシック"/>
          <w:sz w:val="16"/>
        </w:rPr>
        <w:drawing>
          <wp:anchor simplePos="0" relativeHeight="5" behindDoc="0" locked="0" layoutInCell="1" hidden="0" allowOverlap="1">
            <wp:simplePos x="0" y="0"/>
            <wp:positionH relativeFrom="column">
              <wp:posOffset>-194310</wp:posOffset>
            </wp:positionH>
            <wp:positionV relativeFrom="paragraph">
              <wp:posOffset>-964565</wp:posOffset>
            </wp:positionV>
            <wp:extent cx="622935" cy="1820545"/>
            <wp:effectExtent l="119380" t="33655" r="120015" b="33655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463944">
                      <a:off x="0" y="0"/>
                      <a:ext cx="622935" cy="182054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-631825</wp:posOffset>
                </wp:positionV>
                <wp:extent cx="6057900" cy="12573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57900" cy="1257300"/>
                        </a:xfrm>
                        <a:prstGeom prst="roundRect">
                          <a:avLst>
                            <a:gd name="adj" fmla="val 1666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400" w:lineRule="exact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/>
                                <w:sz w:val="72"/>
                              </w:rPr>
                              <w:t>さんちゃん健康体操日程表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27" style="mso-position-vertical-relative:text;z-index:2;width:477pt;height:99pt;mso-position-horizontal-relative:text;position:absolute;margin-left:18pt;margin-top:-49.75pt;" filled="t" fillcolor="#000000" stroked="t" strokecolor="#000000" strokeweight="0.75pt" o:spt="2" arcsize="10920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400" w:lineRule="exact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FFFFFF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/>
                          <w:sz w:val="72"/>
                        </w:rPr>
                        <w:t>さんちゃん健康体操日程表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500" w:lineRule="exact"/>
        <w:rPr>
          <w:rFonts w:hint="eastAsia" w:ascii="ＭＳ ゴシック" w:hAnsi="ＭＳ ゴシック" w:eastAsia="ＭＳ ゴシック"/>
          <w:b w:val="1"/>
          <w:sz w:val="44"/>
          <w:u w:val="single"/>
        </w:rPr>
      </w:pPr>
      <w:r>
        <w:rPr>
          <w:rFonts w:hint="eastAsia" w:ascii="HG丸ｺﾞｼｯｸM-PRO" w:hAnsi="HG丸ｺﾞｼｯｸM-PRO" w:eastAsia="HG丸ｺﾞｼｯｸM-PRO"/>
          <w:sz w:val="16"/>
        </w:rPr>
        <w:drawing>
          <wp:anchor simplePos="0" relativeHeight="3" behindDoc="0" locked="0" layoutInCell="1" hidden="0" allowOverlap="1">
            <wp:simplePos x="0" y="0"/>
            <wp:positionH relativeFrom="column">
              <wp:posOffset>5170805</wp:posOffset>
            </wp:positionH>
            <wp:positionV relativeFrom="paragraph">
              <wp:posOffset>15875</wp:posOffset>
            </wp:positionV>
            <wp:extent cx="1133475" cy="1119505"/>
            <wp:effectExtent l="93345" t="95250" r="93980" b="94615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/>
                  </pic:nvPicPr>
                  <pic:blipFill>
                    <a:blip r:embed="rId6">
                      <a:lum contrast="40000"/>
                    </a:blip>
                    <a:stretch>
                      <a:fillRect/>
                    </a:stretch>
                  </pic:blipFill>
                  <pic:spPr>
                    <a:xfrm rot="-638535">
                      <a:off x="0" y="0"/>
                      <a:ext cx="1133475" cy="111950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sz w:val="28"/>
        </w:rPr>
        <w:t>◆サークル名　　</w:t>
      </w:r>
      <w:r>
        <w:rPr>
          <w:rFonts w:hint="eastAsia" w:ascii="ＭＳ ゴシック" w:hAnsi="ＭＳ ゴシック" w:eastAsia="ＭＳ ゴシック"/>
          <w:sz w:val="28"/>
          <w:u w:val="single"/>
        </w:rPr>
        <w:t>　　　　　　　　　　　　　　</w:t>
      </w:r>
    </w:p>
    <w:p>
      <w:pPr>
        <w:pStyle w:val="0"/>
        <w:spacing w:line="500" w:lineRule="exact"/>
        <w:rPr>
          <w:rFonts w:hint="eastAsia" w:ascii="ＭＳ ゴシック" w:hAnsi="ＭＳ ゴシック" w:eastAsia="ＭＳ ゴシック"/>
          <w:b w:val="1"/>
          <w:sz w:val="44"/>
          <w:u w:val="single"/>
        </w:rPr>
      </w:pPr>
      <w:r>
        <w:rPr>
          <w:rFonts w:hint="eastAsia" w:ascii="ＭＳ ゴシック" w:hAnsi="ＭＳ ゴシック" w:eastAsia="ＭＳ ゴシック"/>
          <w:sz w:val="28"/>
        </w:rPr>
        <w:t>◆会　　</w:t>
      </w:r>
      <w:r>
        <w:rPr>
          <w:rFonts w:hint="default" w:ascii="ＭＳ ゴシック" w:hAnsi="ＭＳ ゴシック" w:eastAsia="ＭＳ ゴシック"/>
          <w:sz w:val="28"/>
        </w:rPr>
        <w:t>　</w:t>
      </w:r>
      <w:r>
        <w:rPr>
          <w:rFonts w:hint="eastAsia" w:ascii="ＭＳ ゴシック" w:hAnsi="ＭＳ ゴシック" w:eastAsia="ＭＳ ゴシック"/>
          <w:sz w:val="28"/>
        </w:rPr>
        <w:t>場　　</w:t>
      </w:r>
      <w:r>
        <w:rPr>
          <w:rFonts w:hint="eastAsia" w:ascii="ＭＳ ゴシック" w:hAnsi="ＭＳ ゴシック" w:eastAsia="ＭＳ ゴシック"/>
          <w:sz w:val="28"/>
          <w:u w:val="single"/>
        </w:rPr>
        <w:t>　　　　　　　　　　　　　　</w:t>
      </w:r>
    </w:p>
    <w:p>
      <w:pPr>
        <w:pStyle w:val="0"/>
        <w:tabs>
          <w:tab w:val="left" w:leader="none" w:pos="180"/>
        </w:tabs>
        <w:spacing w:line="700" w:lineRule="exact"/>
        <w:rPr>
          <w:rFonts w:hint="eastAsia" w:ascii="HGS創英角ﾎﾟｯﾌﾟ体" w:hAnsi="HGS創英角ﾎﾟｯﾌﾟ体" w:eastAsia="HGS創英角ﾎﾟｯﾌﾟ体"/>
          <w:b w:val="1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◆時　</w:t>
      </w:r>
      <w:r>
        <w:rPr>
          <w:rFonts w:hint="default" w:ascii="ＭＳ ゴシック" w:hAnsi="ＭＳ ゴシック" w:eastAsia="ＭＳ ゴシック"/>
          <w:sz w:val="28"/>
        </w:rPr>
        <w:t>　　</w:t>
      </w:r>
      <w:r>
        <w:rPr>
          <w:rFonts w:hint="eastAsia" w:ascii="ＭＳ ゴシック" w:hAnsi="ＭＳ ゴシック" w:eastAsia="ＭＳ ゴシック"/>
          <w:sz w:val="28"/>
        </w:rPr>
        <w:t>間　　</w:t>
      </w:r>
      <w:r>
        <w:rPr>
          <w:rFonts w:hint="eastAsia" w:ascii="ＭＳ ゴシック" w:hAnsi="ＭＳ ゴシック" w:eastAsia="ＭＳ ゴシック"/>
          <w:sz w:val="44"/>
        </w:rPr>
        <w:t>　　</w:t>
      </w:r>
      <w:r>
        <w:rPr>
          <w:rFonts w:hint="eastAsia" w:ascii="ＭＳ ゴシック" w:hAnsi="ＭＳ ゴシック" w:eastAsia="ＭＳ ゴシック"/>
          <w:b w:val="1"/>
          <w:sz w:val="44"/>
        </w:rPr>
        <w:t>：　　～　　：　</w:t>
      </w:r>
      <w:r>
        <w:rPr>
          <w:rFonts w:hint="default" w:ascii="ＭＳ ゴシック" w:hAnsi="ＭＳ ゴシック" w:eastAsia="ＭＳ ゴシック"/>
          <w:b w:val="1"/>
          <w:sz w:val="44"/>
        </w:rPr>
        <w:t>　</w:t>
      </w:r>
    </w:p>
    <w:p>
      <w:pPr>
        <w:pStyle w:val="0"/>
        <w:spacing w:line="700" w:lineRule="exact"/>
        <w:rPr>
          <w:rFonts w:hint="default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  <w:sz w:val="28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55880</wp:posOffset>
                </wp:positionV>
                <wp:extent cx="1733550" cy="4572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33550" cy="4572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転ばないだるま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eastAsia" w:ascii="HGP創英角ﾎﾟｯﾌﾟ体" w:hAnsi="HGP創英角ﾎﾟｯﾌﾟ体" w:eastAsia="HGP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28"/>
                              </w:rPr>
                              <w:t>さんちゃん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9" style="mso-position-vertical-relative:text;z-index:4;width:136.5pt;height:36pt;mso-position-horizontal-relative:text;position:absolute;margin-left:381.75pt;margin-top:4.4000000000000004pt;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転ばないだるま</w:t>
                      </w:r>
                    </w:p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eastAsia" w:ascii="HGP創英角ﾎﾟｯﾌﾟ体" w:hAnsi="HGP創英角ﾎﾟｯﾌﾟ体" w:eastAsia="HGP創英角ﾎﾟｯﾌﾟ体"/>
                          <w:sz w:val="2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28"/>
                        </w:rPr>
                        <w:t>さんちゃん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◆曜　　</w:t>
      </w:r>
      <w:r>
        <w:rPr>
          <w:rFonts w:hint="default" w:ascii="ＭＳ ゴシック" w:hAnsi="ＭＳ ゴシック" w:eastAsia="ＭＳ ゴシック"/>
          <w:sz w:val="28"/>
        </w:rPr>
        <w:t>　</w:t>
      </w:r>
      <w:r>
        <w:rPr>
          <w:rFonts w:hint="eastAsia" w:ascii="ＭＳ ゴシック" w:hAnsi="ＭＳ ゴシック" w:eastAsia="ＭＳ ゴシック"/>
          <w:sz w:val="28"/>
        </w:rPr>
        <w:t>日　　</w:t>
      </w:r>
      <w:r>
        <w:rPr>
          <w:rFonts w:hint="eastAsia" w:ascii="ＭＳ ゴシック" w:hAnsi="ＭＳ ゴシック" w:eastAsia="ＭＳ ゴシック"/>
          <w:sz w:val="48"/>
          <w:u w:val="single"/>
        </w:rPr>
        <w:t>　　</w:t>
      </w:r>
      <w:r>
        <w:rPr>
          <w:rFonts w:hint="default" w:ascii="ＭＳ ゴシック" w:hAnsi="ＭＳ ゴシック" w:eastAsia="ＭＳ ゴシック"/>
          <w:sz w:val="48"/>
          <w:u w:val="single"/>
        </w:rPr>
        <w:t>　</w:t>
      </w:r>
      <w:r>
        <w:rPr>
          <w:rFonts w:hint="eastAsia" w:ascii="ＭＳ ゴシック" w:hAnsi="ＭＳ ゴシック" w:eastAsia="ＭＳ ゴシック"/>
          <w:sz w:val="48"/>
        </w:rPr>
        <w:t>曜日</w:t>
      </w:r>
    </w:p>
    <w:p>
      <w:pPr>
        <w:pStyle w:val="0"/>
        <w:spacing w:line="700" w:lineRule="exact"/>
        <w:rPr>
          <w:rFonts w:hint="eastAsia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</w:rPr>
        <w:t>※各サークルの</w:t>
      </w:r>
      <w:r>
        <w:rPr>
          <w:rFonts w:hint="default" w:ascii="ＭＳ ゴシック" w:hAnsi="ＭＳ ゴシック" w:eastAsia="ＭＳ ゴシック"/>
        </w:rPr>
        <w:t>実施日</w:t>
      </w:r>
      <w:r>
        <w:rPr>
          <w:rFonts w:hint="eastAsia" w:ascii="ＭＳ ゴシック" w:hAnsi="ＭＳ ゴシック" w:eastAsia="ＭＳ ゴシック"/>
        </w:rPr>
        <w:t>程を御記入</w:t>
      </w:r>
      <w:r>
        <w:rPr>
          <w:rFonts w:hint="default" w:ascii="ＭＳ ゴシック" w:hAnsi="ＭＳ ゴシック" w:eastAsia="ＭＳ ゴシック"/>
        </w:rPr>
        <w:t>ください</w:t>
      </w:r>
    </w:p>
    <w:tbl>
      <w:tblPr>
        <w:tblStyle w:val="11"/>
        <w:tblpPr w:leftFromText="142" w:rightFromText="142" w:topFromText="0" w:bottomFromText="0" w:vertAnchor="text" w:horzAnchor="margin" w:tblpXSpec="center" w:tblpY="29"/>
        <w:tblW w:w="10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6"/>
        <w:gridCol w:w="842"/>
        <w:gridCol w:w="842"/>
        <w:gridCol w:w="843"/>
        <w:gridCol w:w="842"/>
        <w:gridCol w:w="842"/>
        <w:gridCol w:w="843"/>
        <w:gridCol w:w="842"/>
        <w:gridCol w:w="842"/>
        <w:gridCol w:w="843"/>
        <w:gridCol w:w="842"/>
        <w:gridCol w:w="842"/>
        <w:gridCol w:w="843"/>
      </w:tblGrid>
      <w:tr>
        <w:trPr>
          <w:trHeight w:val="858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月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４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５</w:t>
            </w: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６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７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８</w:t>
            </w: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９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10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11</w:t>
            </w: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12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１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２</w:t>
            </w: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sz w:val="40"/>
              </w:rPr>
              <w:t>３</w:t>
            </w:r>
          </w:p>
        </w:tc>
      </w:tr>
      <w:tr>
        <w:trPr>
          <w:trHeight w:val="820" w:hRule="atLeast"/>
        </w:trPr>
        <w:tc>
          <w:tcPr>
            <w:tcW w:w="5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ind w:left="-107" w:leftChars="-51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日</w:t>
            </w: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</w:tr>
      <w:tr>
        <w:trPr>
          <w:trHeight w:val="920" w:hRule="atLeast"/>
        </w:trPr>
        <w:tc>
          <w:tcPr>
            <w:tcW w:w="5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ind w:right="2652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</w:tr>
      <w:tr>
        <w:trPr>
          <w:trHeight w:val="903" w:hRule="atLeast"/>
        </w:trPr>
        <w:tc>
          <w:tcPr>
            <w:tcW w:w="5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</w:tr>
      <w:tr>
        <w:trPr>
          <w:trHeight w:val="849" w:hRule="atLeast"/>
        </w:trPr>
        <w:tc>
          <w:tcPr>
            <w:tcW w:w="5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</w:tr>
      <w:tr>
        <w:trPr>
          <w:trHeight w:val="1020" w:hRule="atLeast"/>
        </w:trPr>
        <w:tc>
          <w:tcPr>
            <w:tcW w:w="5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  <w:sz w:val="44"/>
              </w:rPr>
            </w:pPr>
          </w:p>
        </w:tc>
      </w:tr>
    </w:tbl>
    <w:p>
      <w:pPr>
        <w:pStyle w:val="0"/>
        <w:spacing w:line="460" w:lineRule="exact"/>
        <w:rPr>
          <w:rFonts w:hint="eastAsia" w:ascii="ＭＳ ゴシック" w:hAnsi="ＭＳ ゴシック" w:eastAsia="ＭＳ ゴシック"/>
          <w:sz w:val="16"/>
        </w:rPr>
      </w:pPr>
    </w:p>
    <w:p>
      <w:pPr>
        <w:pStyle w:val="0"/>
        <w:spacing w:line="460" w:lineRule="exact"/>
        <w:rPr>
          <w:rFonts w:hint="eastAsia" w:ascii="ＭＳ ゴシック" w:hAnsi="ＭＳ ゴシック" w:eastAsia="ＭＳ ゴシック"/>
          <w:b w:val="1"/>
          <w:sz w:val="28"/>
          <w:u w:val="single"/>
        </w:rPr>
      </w:pPr>
      <w:r>
        <w:rPr>
          <w:rFonts w:hint="default" w:ascii="ＭＳ ゴシック" w:hAnsi="ＭＳ ゴシック" w:eastAsia="ＭＳ ゴシック"/>
          <w:sz w:val="28"/>
        </w:rPr>
        <w:drawing>
          <wp:anchor simplePos="0" relativeHeight="10" behindDoc="0" locked="0" layoutInCell="1" hidden="0" allowOverlap="1">
            <wp:simplePos x="0" y="0"/>
            <wp:positionH relativeFrom="column">
              <wp:posOffset>5846445</wp:posOffset>
            </wp:positionH>
            <wp:positionV relativeFrom="paragraph">
              <wp:posOffset>135890</wp:posOffset>
            </wp:positionV>
            <wp:extent cx="796925" cy="1371600"/>
            <wp:effectExtent l="114300" t="59055" r="114300" b="5969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7">
                      <a:lum bright="-18000" contrast="40000"/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607375">
                      <a:off x="0" y="0"/>
                      <a:ext cx="796925" cy="137160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  <w:sz w:val="28"/>
        </w:rPr>
        <w:drawing>
          <wp:anchor simplePos="0" relativeHeight="11" behindDoc="0" locked="0" layoutInCell="1" hidden="0" allowOverlap="1">
            <wp:simplePos x="0" y="0"/>
            <wp:positionH relativeFrom="column">
              <wp:posOffset>-563880</wp:posOffset>
            </wp:positionH>
            <wp:positionV relativeFrom="paragraph">
              <wp:posOffset>139700</wp:posOffset>
            </wp:positionV>
            <wp:extent cx="792480" cy="1391920"/>
            <wp:effectExtent l="44450" t="24130" r="44450" b="2413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8">
                      <a:lum bright="-18000" contrast="40000"/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-223374">
                      <a:off x="0" y="0"/>
                      <a:ext cx="792480" cy="139192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1499870</wp:posOffset>
                </wp:positionV>
                <wp:extent cx="914400" cy="27305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4400" cy="27305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サンコさん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32" style="mso-position-vertical-relative:text;z-index:12;width:72pt;height:21.5pt;mso-position-horizontal-relative:text;position:absolute;margin-left:-28.6pt;margin-top:118.1pt;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</w:rPr>
                        <w:t>サンコさん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◆お持ちいただくもの　</w:t>
      </w:r>
      <w:r>
        <w:rPr>
          <w:rFonts w:hint="eastAsia" w:ascii="ＭＳ ゴシック" w:hAnsi="ＭＳ ゴシック" w:eastAsia="ＭＳ ゴシック"/>
          <w:b w:val="1"/>
          <w:sz w:val="28"/>
          <w:u w:val="single"/>
        </w:rPr>
        <w:t>飲み物、汗ふき用タオル</w:t>
      </w:r>
    </w:p>
    <w:p>
      <w:pPr>
        <w:pStyle w:val="0"/>
        <w:spacing w:line="460" w:lineRule="exact"/>
        <w:rPr>
          <w:rFonts w:hint="default" w:ascii="ＭＳ ゴシック" w:hAnsi="ＭＳ ゴシック" w:eastAsia="ＭＳ ゴシック"/>
          <w:b w:val="1"/>
          <w:sz w:val="28"/>
          <w:u w:val="single"/>
        </w:rPr>
      </w:pPr>
      <w:r>
        <w:rPr>
          <w:rFonts w:hint="default" w:ascii="ＭＳ ゴシック" w:hAnsi="ＭＳ ゴシック" w:eastAsia="ＭＳ ゴシック"/>
          <w:sz w:val="28"/>
        </w:rPr>
        <w:drawing>
          <wp:anchor simplePos="0" relativeHeight="9" behindDoc="0" locked="0" layoutInCell="1" hidden="0" allowOverlap="1">
            <wp:simplePos x="0" y="0"/>
            <wp:positionH relativeFrom="column">
              <wp:posOffset>4343400</wp:posOffset>
            </wp:positionH>
            <wp:positionV relativeFrom="paragraph">
              <wp:posOffset>64770</wp:posOffset>
            </wp:positionV>
            <wp:extent cx="457200" cy="451485"/>
            <wp:effectExtent l="60960" t="62230" r="60960" b="61595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/>
                  </pic:nvPicPr>
                  <pic:blipFill>
                    <a:blip r:embed="rId6">
                      <a:lum bright="-12000" contrast="12000"/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135580">
                      <a:off x="0" y="0"/>
                      <a:ext cx="457200" cy="45148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  <w:sz w:val="28"/>
        </w:rPr>
        <w:drawing>
          <wp:anchor simplePos="0" relativeHeight="8" behindDoc="0" locked="0" layoutInCell="1" hidden="0" allowOverlap="1">
            <wp:simplePos x="0" y="0"/>
            <wp:positionH relativeFrom="column">
              <wp:posOffset>571500</wp:posOffset>
            </wp:positionH>
            <wp:positionV relativeFrom="paragraph">
              <wp:posOffset>60325</wp:posOffset>
            </wp:positionV>
            <wp:extent cx="457200" cy="451485"/>
            <wp:effectExtent l="31750" t="32385" r="32385" b="32385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/>
                  </pic:nvPicPr>
                  <pic:blipFill>
                    <a:blip r:embed="rId6">
                      <a:lum bright="-12000" contrast="12000"/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-531731">
                      <a:off x="0" y="0"/>
                      <a:ext cx="457200" cy="45148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107950</wp:posOffset>
                </wp:positionV>
                <wp:extent cx="3728085" cy="46482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28085" cy="46482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40" w:firstLineChars="100"/>
                              <w:jc w:val="left"/>
                              <w:rPr>
                                <w:rFonts w:hint="eastAsia" w:ascii="HGS創英角ﾎﾟｯﾌﾟ体" w:hAnsi="HGS創英角ﾎﾟｯﾌﾟ体" w:eastAsia="HGS創英角ﾎﾟｯﾌﾟ体"/>
                                <w:sz w:val="4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sz w:val="44"/>
                              </w:rPr>
                              <w:t>さんちゃん健康体操とは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style="mso-position-vertical-relative:text;z-index:7;width:293.55pt;height:36.6pt;mso-position-horizontal-relative:text;position:absolute;margin-left:65.7pt;margin-top:8.5pt;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440" w:firstLineChars="100"/>
                        <w:jc w:val="left"/>
                        <w:rPr>
                          <w:rFonts w:hint="eastAsia" w:ascii="HGS創英角ﾎﾟｯﾌﾟ体" w:hAnsi="HGS創英角ﾎﾟｯﾌﾟ体" w:eastAsia="HGS創英角ﾎﾟｯﾌﾟ体"/>
                          <w:sz w:val="44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sz w:val="44"/>
                        </w:rPr>
                        <w:t>さんちゃん健康体操とは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155575</wp:posOffset>
                </wp:positionV>
                <wp:extent cx="6736080" cy="2045335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36080" cy="2045335"/>
                        </a:xfrm>
                        <a:prstGeom prst="roundRect">
                          <a:avLst>
                            <a:gd name="adj" fmla="val 166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660" w:leftChars="200" w:hanging="240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left="1133" w:leftChars="425" w:hanging="240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●高齢者の健康づくり、介護予防のために作った三条市オリジナルの体操です。</w:t>
                            </w:r>
                          </w:p>
                          <w:p>
                            <w:pPr>
                              <w:pStyle w:val="0"/>
                              <w:ind w:left="893" w:leftChars="425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音楽や掛け声に合わせて誰もが気軽に無理なくできます。</w:t>
                            </w:r>
                          </w:p>
                          <w:p>
                            <w:pPr>
                              <w:pStyle w:val="0"/>
                              <w:ind w:left="1133" w:leftChars="425" w:hanging="240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●体操を続けることで、転ばないからだづくり、お口の健康づくり、</w:t>
                            </w:r>
                          </w:p>
                          <w:p>
                            <w:pPr>
                              <w:pStyle w:val="0"/>
                              <w:ind w:left="893" w:leftChars="425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認知症予防、閉じこもり予防が期待できます。</w:t>
                            </w:r>
                          </w:p>
                          <w:p>
                            <w:pPr>
                              <w:pStyle w:val="0"/>
                              <w:spacing w:before="240" w:beforeLines="0" w:beforeAutospacing="0"/>
                              <w:ind w:firstLine="964" w:firstLineChars="4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さんちゃん健康体操に関する問合せ先</w:t>
                            </w:r>
                          </w:p>
                          <w:p>
                            <w:pPr>
                              <w:pStyle w:val="0"/>
                              <w:ind w:firstLine="964" w:firstLineChars="40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三条市役所　高齢介護課　</w:t>
                            </w:r>
                            <w:r>
                              <w:rPr>
                                <w:rFonts w:hint="default" w:ascii="ＭＳ ゴシック" w:hAnsi="ＭＳ ゴシック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３４－５４７２（直通）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36" style="mso-position-vertical-relative:text;z-index:6;width:530.4pt;height:161.05000000000001pt;mso-position-horizontal-relative:text;position:absolute;margin-left:-28.6pt;margin-top:12.25pt;" wrapcoords="646 -225 323 0 -46 1800 -46 20475 415 21375 21138 21375 21277 21375 21646 18900 21646 2025 21231 0 20908 -225 646 -225 " filled="t" fillcolor="#ffffff" stroked="t" strokecolor="#000000" strokeweight="0.75pt" o:spt="2" arcsize="10920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660" w:leftChars="200" w:hanging="240" w:hangingChars="1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left="1133" w:leftChars="425" w:hanging="240" w:hangingChars="1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●高齢者の健康づくり、介護予防のために作った三条市オリジナルの体操です。</w:t>
                      </w:r>
                    </w:p>
                    <w:p>
                      <w:pPr>
                        <w:pStyle w:val="0"/>
                        <w:ind w:left="893" w:leftChars="425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音楽や掛け声に合わせて誰もが気軽に無理なくできます。</w:t>
                      </w:r>
                    </w:p>
                    <w:p>
                      <w:pPr>
                        <w:pStyle w:val="0"/>
                        <w:ind w:left="1133" w:leftChars="425" w:hanging="240" w:hangingChars="1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●体操を続けることで、転ばないからだづくり、お口の健康づくり、</w:t>
                      </w:r>
                    </w:p>
                    <w:p>
                      <w:pPr>
                        <w:pStyle w:val="0"/>
                        <w:ind w:left="893" w:leftChars="425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認知症予防、閉じこもり予防が期待できます。</w:t>
                      </w:r>
                    </w:p>
                    <w:p>
                      <w:pPr>
                        <w:pStyle w:val="0"/>
                        <w:spacing w:before="240" w:beforeLines="0" w:beforeAutospacing="0"/>
                        <w:ind w:firstLine="964" w:firstLineChars="4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さんちゃん健康体操に関する問合せ先</w:t>
                      </w:r>
                    </w:p>
                    <w:p>
                      <w:pPr>
                        <w:pStyle w:val="0"/>
                        <w:ind w:firstLine="964" w:firstLineChars="40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三条市役所　高齢介護課　</w:t>
                      </w:r>
                      <w:r>
                        <w:rPr>
                          <w:rFonts w:hint="default" w:ascii="ＭＳ ゴシック" w:hAnsi="ＭＳ ゴシック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電話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３４－５４７２（直通）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460" w:lineRule="exact"/>
        <w:rPr>
          <w:rFonts w:hint="default" w:ascii="ＭＳ ゴシック" w:hAnsi="ＭＳ ゴシック" w:eastAsia="ＭＳ ゴシック"/>
          <w:b w:val="1"/>
          <w:sz w:val="28"/>
          <w:u w:val="single"/>
        </w:rPr>
      </w:pPr>
    </w:p>
    <w:p>
      <w:pPr>
        <w:pStyle w:val="0"/>
        <w:spacing w:line="460" w:lineRule="exact"/>
        <w:rPr>
          <w:rFonts w:hint="default" w:ascii="ＭＳ ゴシック" w:hAnsi="ＭＳ ゴシック" w:eastAsia="ＭＳ ゴシック"/>
          <w:b w:val="1"/>
          <w:sz w:val="28"/>
          <w:u w:val="single"/>
        </w:rPr>
      </w:pPr>
    </w:p>
    <w:p>
      <w:pPr>
        <w:pStyle w:val="0"/>
        <w:spacing w:line="460" w:lineRule="exact"/>
        <w:rPr>
          <w:rFonts w:hint="default" w:ascii="ＭＳ ゴシック" w:hAnsi="ＭＳ ゴシック" w:eastAsia="ＭＳ ゴシック"/>
          <w:b w:val="1"/>
          <w:sz w:val="28"/>
          <w:u w:val="single"/>
        </w:rPr>
      </w:pPr>
    </w:p>
    <w:p>
      <w:pPr>
        <w:pStyle w:val="0"/>
        <w:spacing w:line="460" w:lineRule="exact"/>
        <w:rPr>
          <w:rFonts w:hint="default" w:ascii="ＭＳ ゴシック" w:hAnsi="ＭＳ ゴシック" w:eastAsia="ＭＳ ゴシック"/>
          <w:b w:val="1"/>
          <w:sz w:val="28"/>
          <w:u w:val="single"/>
        </w:rPr>
      </w:pP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52070</wp:posOffset>
                </wp:positionV>
                <wp:extent cx="800100" cy="35877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35877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サンタさん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37" style="mso-position-vertical-relative:text;z-index:13;width:63pt;height:28.25pt;mso-position-horizontal-relative:text;position:absolute;margin-left:442.5pt;margin-top:4.09pt;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rPr>
                          <w:rFonts w:hint="default" w:ascii="HGP創英角ﾎﾟｯﾌﾟ体" w:hAnsi="HGP創英角ﾎﾟｯﾌﾟ体" w:eastAsia="HGP創英角ﾎﾟｯﾌﾟ体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</w:rPr>
                        <w:t>サンタさん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60" w:lineRule="exact"/>
        <w:rPr>
          <w:rFonts w:hint="default" w:ascii="ＭＳ ゴシック" w:hAnsi="ＭＳ ゴシック" w:eastAsia="ＭＳ ゴシック"/>
          <w:b w:val="1"/>
          <w:sz w:val="28"/>
          <w:u w:val="single"/>
        </w:rPr>
      </w:pPr>
    </w:p>
    <w:p>
      <w:pPr>
        <w:pStyle w:val="0"/>
        <w:spacing w:line="1100" w:lineRule="exact"/>
        <w:rPr>
          <w:rFonts w:hint="default" w:ascii="HG創英角ｺﾞｼｯｸUB" w:hAnsi="HG創英角ｺﾞｼｯｸUB" w:eastAsia="HG創英角ｺﾞｼｯｸUB"/>
          <w:color w:val="595959"/>
          <w:sz w:val="80"/>
        </w:rPr>
      </w:pPr>
    </w:p>
    <w:p>
      <w:pPr>
        <w:pStyle w:val="0"/>
        <w:spacing w:line="1100" w:lineRule="exact"/>
        <w:ind w:firstLine="800" w:firstLineChars="100"/>
        <w:rPr>
          <w:rFonts w:hint="default" w:ascii="HG創英角ｺﾞｼｯｸUB" w:hAnsi="HG創英角ｺﾞｼｯｸUB" w:eastAsia="HG創英角ｺﾞｼｯｸUB"/>
          <w:color w:val="404040"/>
          <w:sz w:val="80"/>
        </w:rPr>
      </w:pPr>
      <w:r>
        <w:rPr>
          <w:rFonts w:hint="eastAsia" w:ascii="HG創英角ｺﾞｼｯｸUB" w:hAnsi="HG創英角ｺﾞｼｯｸUB" w:eastAsia="HG創英角ｺﾞｼｯｸUB"/>
          <w:color w:val="404040"/>
          <w:sz w:val="80"/>
        </w:rPr>
        <w:t>この</w:t>
      </w:r>
      <w:r>
        <w:rPr>
          <w:rFonts w:hint="default" w:ascii="HG創英角ｺﾞｼｯｸUB" w:hAnsi="HG創英角ｺﾞｼｯｸUB" w:eastAsia="HG創英角ｺﾞｼｯｸUB"/>
          <w:color w:val="404040"/>
          <w:sz w:val="80"/>
        </w:rPr>
        <w:t>日程表は</w:t>
      </w:r>
      <w:r>
        <w:rPr>
          <w:rFonts w:hint="eastAsia" w:ascii="HG創英角ｺﾞｼｯｸUB" w:hAnsi="HG創英角ｺﾞｼｯｸUB" w:eastAsia="HG創英角ｺﾞｼｯｸUB"/>
          <w:color w:val="404040"/>
          <w:sz w:val="80"/>
        </w:rPr>
        <w:t>、</w:t>
      </w:r>
      <w:r>
        <w:rPr>
          <w:rFonts w:hint="default" w:ascii="HG創英角ｺﾞｼｯｸUB" w:hAnsi="HG創英角ｺﾞｼｯｸUB" w:eastAsia="HG創英角ｺﾞｼｯｸUB"/>
          <w:color w:val="404040"/>
          <w:sz w:val="80"/>
          <w:u w:val="single"/>
        </w:rPr>
        <w:t>記入いただいたもの</w:t>
      </w:r>
      <w:r>
        <w:rPr>
          <w:rFonts w:hint="eastAsia" w:ascii="HG創英角ｺﾞｼｯｸUB" w:hAnsi="HG創英角ｺﾞｼｯｸUB" w:eastAsia="HG創英角ｺﾞｼｯｸUB"/>
          <w:color w:val="404040"/>
          <w:sz w:val="80"/>
          <w:u w:val="single"/>
        </w:rPr>
        <w:t>を</w:t>
      </w:r>
      <w:r>
        <w:rPr>
          <w:rFonts w:hint="default" w:ascii="HG創英角ｺﾞｼｯｸUB" w:hAnsi="HG創英角ｺﾞｼｯｸUB" w:eastAsia="HG創英角ｺﾞｼｯｸUB"/>
          <w:color w:val="404040"/>
          <w:sz w:val="80"/>
          <w:u w:val="single"/>
        </w:rPr>
        <w:t>そのまま原稿</w:t>
      </w:r>
      <w:r>
        <w:rPr>
          <w:rFonts w:hint="eastAsia" w:ascii="HG創英角ｺﾞｼｯｸUB" w:hAnsi="HG創英角ｺﾞｼｯｸUB" w:eastAsia="HG創英角ｺﾞｼｯｸUB"/>
          <w:color w:val="404040"/>
          <w:sz w:val="80"/>
          <w:u w:val="single"/>
        </w:rPr>
        <w:t>にし、色紙</w:t>
      </w:r>
      <w:r>
        <w:rPr>
          <w:rFonts w:hint="default" w:ascii="HG創英角ｺﾞｼｯｸUB" w:hAnsi="HG創英角ｺﾞｼｯｸUB" w:eastAsia="HG創英角ｺﾞｼｯｸUB"/>
          <w:color w:val="404040"/>
          <w:sz w:val="80"/>
          <w:u w:val="single"/>
        </w:rPr>
        <w:t>にコピー</w:t>
      </w:r>
      <w:r>
        <w:rPr>
          <w:rFonts w:hint="eastAsia" w:ascii="HG創英角ｺﾞｼｯｸUB" w:hAnsi="HG創英角ｺﾞｼｯｸUB" w:eastAsia="HG創英角ｺﾞｼｯｸUB"/>
          <w:color w:val="404040"/>
          <w:sz w:val="80"/>
          <w:u w:val="single"/>
        </w:rPr>
        <w:t>します。</w:t>
      </w:r>
    </w:p>
    <w:p>
      <w:pPr>
        <w:pStyle w:val="0"/>
        <w:spacing w:line="1100" w:lineRule="exact"/>
        <w:rPr>
          <w:rFonts w:hint="eastAsia" w:ascii="HG創英角ｺﾞｼｯｸUB" w:hAnsi="HG創英角ｺﾞｼｯｸUB" w:eastAsia="HG創英角ｺﾞｼｯｸUB"/>
          <w:color w:val="404040"/>
          <w:sz w:val="80"/>
        </w:rPr>
      </w:pPr>
    </w:p>
    <w:p>
      <w:pPr>
        <w:pStyle w:val="0"/>
        <w:spacing w:line="1100" w:lineRule="exact"/>
        <w:ind w:firstLine="800" w:firstLineChars="100"/>
        <w:rPr>
          <w:rFonts w:hint="eastAsia" w:ascii="HG創英角ｺﾞｼｯｸUB" w:hAnsi="HG創英角ｺﾞｼｯｸUB" w:eastAsia="HG創英角ｺﾞｼｯｸUB"/>
          <w:color w:val="404040"/>
          <w:sz w:val="80"/>
        </w:rPr>
      </w:pPr>
      <w:r>
        <w:rPr>
          <w:rFonts w:hint="eastAsia" w:ascii="HG創英角ｺﾞｼｯｸUB" w:hAnsi="HG創英角ｺﾞｼｯｸUB" w:eastAsia="HG創英角ｺﾞｼｯｸUB"/>
          <w:color w:val="404040"/>
          <w:sz w:val="80"/>
        </w:rPr>
        <w:t>はっきり</w:t>
      </w:r>
      <w:r>
        <w:rPr>
          <w:rFonts w:hint="default" w:ascii="HG創英角ｺﾞｼｯｸUB" w:hAnsi="HG創英角ｺﾞｼｯｸUB" w:eastAsia="HG創英角ｺﾞｼｯｸUB"/>
          <w:color w:val="404040"/>
          <w:sz w:val="80"/>
        </w:rPr>
        <w:t>、わかりやすい文字で記入していただくようお願いします。</w:t>
      </w:r>
    </w:p>
    <w:sectPr>
      <w:pgSz w:w="11906" w:h="16838"/>
      <w:pgMar w:top="1985" w:right="1106" w:bottom="900" w:left="1260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431</TotalTime>
  <Pages>2</Pages>
  <Words>3</Words>
  <Characters>144</Characters>
  <Application>JUST Note</Application>
  <Lines>194</Lines>
  <Paragraphs>22</Paragraphs>
  <Company> </Company>
  <CharactersWithSpaces>201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鎌田　慶祐</cp:lastModifiedBy>
  <cp:lastPrinted>2020-01-14T02:51:00Z</cp:lastPrinted>
  <dcterms:created xsi:type="dcterms:W3CDTF">2010-02-26T05:33:00Z</dcterms:created>
  <dcterms:modified xsi:type="dcterms:W3CDTF">2022-01-18T04:53:16Z</dcterms:modified>
  <cp:revision>57</cp:revision>
</cp:coreProperties>
</file>