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様式第８号（第</w:t>
      </w:r>
      <w:r>
        <w:rPr>
          <w:rFonts w:hint="default" w:ascii="ＭＳ 明朝" w:hAnsi="ＭＳ 明朝" w:eastAsia="ＭＳ 明朝"/>
          <w:sz w:val="22"/>
        </w:rPr>
        <w:t>12</w:t>
      </w:r>
      <w:r>
        <w:rPr>
          <w:rFonts w:hint="eastAsia" w:ascii="ＭＳ 明朝" w:hAnsi="ＭＳ 明朝" w:eastAsia="ＭＳ 明朝"/>
          <w:sz w:val="22"/>
        </w:rPr>
        <w:t>条関係）</w:t>
      </w: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（宛先）三条市長</w:t>
      </w:r>
    </w:p>
    <w:p>
      <w:pPr>
        <w:pStyle w:val="0"/>
        <w:snapToGrid w:val="0"/>
        <w:ind w:firstLine="3960" w:firstLineChars="1800"/>
        <w:jc w:val="left"/>
        <w:rPr>
          <w:rFonts w:hint="default" w:ascii="ＭＳ 明朝" w:hAnsi="ＭＳ 明朝" w:eastAsia="ＭＳ 明朝"/>
          <w:sz w:val="22"/>
        </w:rPr>
      </w:pPr>
      <w:r>
        <w:rPr>
          <w:rFonts w:hint="eastAsia" w:ascii="ＭＳ 明朝" w:hAnsi="ＭＳ 明朝" w:eastAsia="ＭＳ 明朝"/>
          <w:sz w:val="22"/>
        </w:rPr>
        <w:t>補助事業者　住所　</w:t>
      </w:r>
    </w:p>
    <w:p>
      <w:pPr>
        <w:pStyle w:val="0"/>
        <w:snapToGrid w:val="0"/>
        <w:spacing w:before="143" w:beforeLines="50" w:beforeAutospacing="0"/>
        <w:ind w:right="-143" w:rightChars="-68" w:firstLine="5280" w:firstLineChars="2400"/>
        <w:jc w:val="left"/>
        <w:rPr>
          <w:rFonts w:hint="default" w:ascii="ＭＳ 明朝" w:hAnsi="ＭＳ 明朝" w:eastAsia="ＭＳ 明朝"/>
          <w:sz w:val="22"/>
        </w:rPr>
      </w:pPr>
      <w:r>
        <w:rPr>
          <w:rFonts w:hint="eastAsia" w:ascii="ＭＳ 明朝" w:hAnsi="ＭＳ 明朝" w:eastAsia="ＭＳ 明朝"/>
          <w:sz w:val="22"/>
        </w:rPr>
        <w:t>氏名　</w:t>
      </w:r>
    </w:p>
    <w:p>
      <w:pPr>
        <w:pStyle w:val="0"/>
        <w:snapToGrid w:val="0"/>
        <w:ind w:firstLine="4620" w:firstLineChars="2100"/>
        <w:jc w:val="left"/>
        <w:rPr>
          <w:rFonts w:hint="default" w:ascii="ＭＳ 明朝" w:hAnsi="ＭＳ 明朝" w:eastAsia="ＭＳ 明朝"/>
          <w:sz w:val="22"/>
        </w:rPr>
      </w:pPr>
      <w:r>
        <w:rPr>
          <w:rFonts w:hint="eastAsia" w:ascii="ＭＳ 明朝" w:hAnsi="ＭＳ 明朝" w:eastAsia="ＭＳ 明朝"/>
          <w:sz w:val="22"/>
        </w:rPr>
        <w:t>（法人の場合は法人名及び代表者名）</w:t>
      </w:r>
    </w:p>
    <w:p>
      <w:pPr>
        <w:pStyle w:val="0"/>
        <w:snapToGrid w:val="0"/>
        <w:spacing w:before="143" w:beforeLines="50" w:beforeAutospacing="0"/>
        <w:ind w:firstLine="5280" w:firstLineChars="2400"/>
        <w:jc w:val="left"/>
        <w:rPr>
          <w:rFonts w:hint="default" w:ascii="ＭＳ 明朝" w:hAnsi="ＭＳ 明朝" w:eastAsia="ＭＳ 明朝"/>
          <w:sz w:val="22"/>
        </w:rPr>
      </w:pPr>
      <w:r>
        <w:rPr>
          <w:rFonts w:hint="eastAsia" w:ascii="ＭＳ 明朝" w:hAnsi="ＭＳ 明朝" w:eastAsia="ＭＳ 明朝"/>
          <w:sz w:val="22"/>
        </w:rPr>
        <w:t>電話　　　　（　　　）</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三条市特定空家等及び管理不全空家等解体費補助金補助対象工事中止届</w:t>
      </w:r>
    </w:p>
    <w:p>
      <w:pPr>
        <w:pStyle w:val="0"/>
        <w:widowControl w:val="1"/>
        <w:jc w:val="left"/>
        <w:rPr>
          <w:rFonts w:hint="default" w:ascii="ＭＳ 明朝" w:hAnsi="ＭＳ 明朝" w:eastAsia="ＭＳ 明朝"/>
          <w:sz w:val="22"/>
        </w:rPr>
      </w:pP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　　年　月　日付け　　第　　号で交付決定のありました</w:t>
      </w:r>
      <w:r>
        <w:rPr>
          <w:rFonts w:hint="eastAsia" w:ascii="ＭＳ 明朝" w:hAnsi="ＭＳ 明朝" w:eastAsia="ＭＳ 明朝"/>
          <w:kern w:val="2"/>
          <w:sz w:val="22"/>
          <w:highlight w:val="none"/>
        </w:rPr>
        <w:t>三条市特定空</w:t>
      </w:r>
      <w:r>
        <w:rPr>
          <w:rFonts w:hint="eastAsia" w:ascii="ＭＳ 明朝" w:hAnsi="ＭＳ 明朝" w:eastAsia="ＭＳ 明朝"/>
          <w:b w:val="0"/>
          <w:kern w:val="2"/>
          <w:sz w:val="22"/>
          <w:highlight w:val="none"/>
          <w:u w:val="none" w:color="auto"/>
        </w:rPr>
        <w:t>家等及び管理不全空家等解</w:t>
      </w:r>
      <w:r>
        <w:rPr>
          <w:rFonts w:hint="eastAsia" w:ascii="ＭＳ 明朝" w:hAnsi="ＭＳ 明朝" w:eastAsia="ＭＳ 明朝"/>
          <w:kern w:val="2"/>
          <w:sz w:val="22"/>
          <w:highlight w:val="none"/>
        </w:rPr>
        <w:t>体費補助金</w:t>
      </w:r>
      <w:r>
        <w:rPr>
          <w:rFonts w:hint="eastAsia" w:ascii="ＭＳ 明朝" w:hAnsi="ＭＳ 明朝" w:eastAsia="ＭＳ 明朝"/>
          <w:sz w:val="22"/>
        </w:rPr>
        <w:t>について、次のとおり中止したいので届け出ます。</w:t>
      </w:r>
    </w:p>
    <w:p>
      <w:pPr>
        <w:pStyle w:val="0"/>
        <w:widowControl w:val="1"/>
        <w:jc w:val="left"/>
        <w:rPr>
          <w:rFonts w:hint="default" w:ascii="ＭＳ 明朝" w:hAnsi="ＭＳ 明朝" w:eastAsia="ＭＳ 明朝"/>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記</w:t>
      </w:r>
    </w:p>
    <w:p>
      <w:pPr>
        <w:pStyle w:val="0"/>
        <w:widowControl w:val="1"/>
        <w:jc w:val="left"/>
        <w:rPr>
          <w:rFonts w:hint="default" w:ascii="ＭＳ 明朝" w:hAnsi="ＭＳ 明朝" w:eastAsia="ＭＳ 明朝"/>
          <w:sz w:val="22"/>
        </w:rPr>
      </w:pPr>
    </w:p>
    <w:tbl>
      <w:tblPr>
        <w:tblStyle w:val="42"/>
        <w:tblW w:w="8127" w:type="dxa"/>
        <w:tblInd w:w="346" w:type="dxa"/>
        <w:tblLayout w:type="fixed"/>
        <w:tblLook w:firstRow="1" w:lastRow="0" w:firstColumn="1" w:lastColumn="0" w:noHBand="0" w:noVBand="1" w:val="04A0"/>
      </w:tblPr>
      <w:tblGrid>
        <w:gridCol w:w="3218"/>
        <w:gridCol w:w="4909"/>
      </w:tblGrid>
      <w:tr>
        <w:trPr>
          <w:trHeight w:val="680" w:hRule="atLeast"/>
        </w:trPr>
        <w:tc>
          <w:tcPr>
            <w:tcW w:w="321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b w:val="0"/>
                <w:sz w:val="22"/>
                <w:u w:val="none" w:color="auto"/>
              </w:rPr>
              <w:t>　</w:t>
            </w:r>
            <w:r>
              <w:rPr>
                <w:rFonts w:hint="eastAsia" w:ascii="ＭＳ 明朝" w:hAnsi="ＭＳ 明朝" w:eastAsia="ＭＳ 明朝"/>
                <w:b w:val="0"/>
                <w:kern w:val="2"/>
                <w:sz w:val="22"/>
                <w:highlight w:val="none"/>
                <w:u w:val="none" w:color="auto"/>
              </w:rPr>
              <w:t>補助対象空家等</w:t>
            </w:r>
            <w:r>
              <w:rPr>
                <w:rFonts w:hint="eastAsia" w:ascii="ＭＳ 明朝" w:hAnsi="ＭＳ 明朝" w:eastAsia="ＭＳ 明朝"/>
                <w:kern w:val="2"/>
                <w:sz w:val="22"/>
                <w:highlight w:val="none"/>
              </w:rPr>
              <w:t>の所在地</w:t>
            </w:r>
          </w:p>
        </w:tc>
        <w:tc>
          <w:tcPr>
            <w:tcW w:w="490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rPr>
                <w:rFonts w:hint="default" w:ascii="ＭＳ 明朝" w:hAnsi="ＭＳ 明朝" w:eastAsia="ＭＳ 明朝"/>
                <w:sz w:val="22"/>
              </w:rPr>
            </w:pPr>
            <w:r>
              <w:rPr>
                <w:rFonts w:hint="eastAsia" w:ascii="ＭＳ 明朝" w:hAnsi="ＭＳ 明朝" w:eastAsia="ＭＳ 明朝"/>
                <w:sz w:val="22"/>
              </w:rPr>
              <w:t>三条市</w:t>
            </w:r>
          </w:p>
        </w:tc>
      </w:tr>
      <w:tr>
        <w:trPr>
          <w:trHeight w:val="1361" w:hRule="atLeast"/>
        </w:trPr>
        <w:tc>
          <w:tcPr>
            <w:tcW w:w="321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２　中止の理由</w:t>
            </w:r>
          </w:p>
        </w:tc>
        <w:tc>
          <w:tcPr>
            <w:tcW w:w="490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overflowPunct w:val="0"/>
        <w:autoSpaceDE w:val="0"/>
        <w:autoSpaceDN w:val="0"/>
        <w:rPr>
          <w:rFonts w:hint="default" w:ascii="ＭＳ 明朝" w:hAnsi="ＭＳ 明朝" w:eastAsia="ＭＳ 明朝"/>
          <w:color w:val="000000"/>
          <w:kern w:val="0"/>
          <w:sz w:val="22"/>
        </w:rPr>
      </w:pPr>
    </w:p>
    <w:sectPr>
      <w:footerReference r:id="rId5" w:type="default"/>
      <w:pgSz w:w="11905" w:h="16837"/>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left"/>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
    <w:next w:val="15"/>
    <w:link w:val="0"/>
    <w:uiPriority w:val="0"/>
    <w:rPr/>
  </w:style>
  <w:style w:type="character" w:styleId="16" w:customStyle="1">
    <w:name w:val="brackets-color1"/>
    <w:next w:val="16"/>
    <w:link w:val="0"/>
    <w:uiPriority w:val="0"/>
    <w:rPr/>
  </w:style>
  <w:style w:type="character" w:styleId="17" w:customStyle="1">
    <w:name w:val="p"/>
    <w:next w:val="17"/>
    <w:link w:val="0"/>
    <w:uiPriority w:val="0"/>
    <w:rPr/>
  </w:style>
  <w:style w:type="character" w:styleId="18">
    <w:name w:val="Hyperlink"/>
    <w:basedOn w:val="10"/>
    <w:next w:val="18"/>
    <w:link w:val="0"/>
    <w:uiPriority w:val="0"/>
    <w:rPr>
      <w:color w:val="0000FF"/>
      <w:u w:val="single" w:color="auto"/>
    </w:rPr>
  </w:style>
  <w:style w:type="paragraph" w:styleId="19">
    <w:name w:val="Title"/>
    <w:basedOn w:val="0"/>
    <w:next w:val="19"/>
    <w:link w:val="2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1"/>
    <w:next w:val="22"/>
    <w:link w:val="0"/>
    <w:uiPriority w:val="0"/>
    <w:rPr/>
  </w:style>
  <w:style w:type="character" w:styleId="23" w:customStyle="1">
    <w:name w:val="p1"/>
    <w:next w:val="23"/>
    <w:link w:val="0"/>
    <w:uiPriority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sz w:val="22"/>
    </w:rPr>
  </w:style>
  <w:style w:type="paragraph" w:styleId="35">
    <w:name w:val="Note Heading"/>
    <w:basedOn w:val="0"/>
    <w:next w:val="0"/>
    <w:link w:val="36"/>
    <w:uiPriority w:val="0"/>
    <w:pPr>
      <w:jc w:val="center"/>
    </w:pPr>
    <w:rPr>
      <w:rFonts w:ascii="ＭＳ 明朝" w:hAnsi="ＭＳ 明朝" w:eastAsia="ＭＳ 明朝"/>
      <w:sz w:val="22"/>
    </w:rPr>
  </w:style>
  <w:style w:type="character" w:styleId="36" w:customStyle="1">
    <w:name w:val="記 (文字)"/>
    <w:basedOn w:val="10"/>
    <w:next w:val="36"/>
    <w:link w:val="35"/>
    <w:uiPriority w:val="0"/>
    <w:rPr>
      <w:rFonts w:ascii="ＭＳ 明朝" w:hAnsi="ＭＳ 明朝" w:eastAsia="ＭＳ 明朝"/>
      <w:sz w:val="22"/>
    </w:rPr>
  </w:style>
  <w:style w:type="paragraph" w:styleId="37">
    <w:name w:val="List Paragraph"/>
    <w:basedOn w:val="0"/>
    <w:next w:val="37"/>
    <w:link w:val="0"/>
    <w:uiPriority w:val="0"/>
    <w:qFormat/>
    <w:pPr>
      <w:ind w:left="840" w:leftChars="400"/>
    </w:pPr>
  </w:style>
  <w:style w:type="paragraph" w:styleId="38">
    <w:name w:val="Closing"/>
    <w:basedOn w:val="0"/>
    <w:next w:val="38"/>
    <w:link w:val="39"/>
    <w:uiPriority w:val="0"/>
    <w:pPr>
      <w:jc w:val="right"/>
    </w:pPr>
    <w:rPr>
      <w:rFonts w:ascii="ＭＳ 明朝" w:hAnsi="ＭＳ 明朝" w:eastAsia="ＭＳ 明朝"/>
      <w:sz w:val="22"/>
    </w:rPr>
  </w:style>
  <w:style w:type="character" w:styleId="39" w:customStyle="1">
    <w:name w:val="結語 (文字)"/>
    <w:basedOn w:val="10"/>
    <w:next w:val="39"/>
    <w:link w:val="38"/>
    <w:uiPriority w:val="0"/>
    <w:rPr>
      <w:rFonts w:ascii="ＭＳ 明朝" w:hAnsi="ＭＳ 明朝" w:eastAsia="ＭＳ 明朝"/>
      <w:sz w:val="22"/>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172</Characters>
  <Application>JUST Note</Application>
  <Lines>21</Lines>
  <Paragraphs>13</Paragraphs>
  <CharactersWithSpaces>196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春菜</dc:creator>
  <cp:lastModifiedBy>渡邉　早苗</cp:lastModifiedBy>
  <cp:lastPrinted>2022-04-01T01:39:00Z</cp:lastPrinted>
  <dcterms:created xsi:type="dcterms:W3CDTF">2022-04-01T01:39:00Z</dcterms:created>
  <dcterms:modified xsi:type="dcterms:W3CDTF">2024-04-17T11:32:10Z</dcterms:modified>
  <cp:revision>4</cp:revision>
</cp:coreProperties>
</file>