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kern w:val="0"/>
          <w:sz w:val="40"/>
        </w:rPr>
      </w:pPr>
      <w:r>
        <w:rPr>
          <w:rFonts w:hint="eastAsia" w:ascii="ＭＳ 明朝" w:hAnsi="ＭＳ 明朝" w:eastAsia="ＭＳ 明朝"/>
          <w:kern w:val="0"/>
          <w:sz w:val="22"/>
        </w:rPr>
        <w:t>改葬許可申請書・許可証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（死産）</w:t>
      </w:r>
    </w:p>
    <w:p>
      <w:pPr>
        <w:pStyle w:val="0"/>
        <w:spacing w:before="180" w:beforeLines="50" w:beforeAutospacing="0"/>
        <w:ind w:leftChars="0" w:firstLine="0" w:firstLineChars="0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1"/>
        </w:rPr>
        <w:t>　　年　　月　　日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三条市長</w:t>
      </w:r>
    </w:p>
    <w:p>
      <w:pPr>
        <w:pStyle w:val="0"/>
        <w:spacing w:line="240" w:lineRule="exact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次のとおり改葬許可を受けたく、墓地、埋葬等に関する法律第５条及び同法律施行規則第２条の規定に基づき申請します。</w:t>
      </w:r>
    </w:p>
    <w:tbl>
      <w:tblPr>
        <w:tblStyle w:val="2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7"/>
        <w:gridCol w:w="1825"/>
        <w:gridCol w:w="2460"/>
        <w:gridCol w:w="840"/>
        <w:gridCol w:w="950"/>
        <w:gridCol w:w="685"/>
        <w:gridCol w:w="2457"/>
      </w:tblGrid>
      <w:tr>
        <w:trPr>
          <w:trHeight w:val="454" w:hRule="atLeast"/>
        </w:trPr>
        <w:tc>
          <w:tcPr>
            <w:tcW w:w="3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</w:t>
            </w:r>
          </w:p>
        </w:tc>
        <w:tc>
          <w:tcPr>
            <w:tcW w:w="182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73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3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※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31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―　　　　―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死産児との続柄</w:t>
            </w:r>
          </w:p>
        </w:tc>
        <w:tc>
          <w:tcPr>
            <w:tcW w:w="246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47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墓地使用者等との関係</w:t>
            </w:r>
          </w:p>
        </w:tc>
        <w:tc>
          <w:tcPr>
            <w:tcW w:w="2457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40" w:lineRule="exact"/>
        <w:ind w:left="0" w:leftChars="0" w:firstLine="210" w:firstLineChars="100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23"/>
        <w:tblW w:w="0" w:type="auto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7"/>
        <w:gridCol w:w="1827"/>
        <w:gridCol w:w="473"/>
        <w:gridCol w:w="660"/>
        <w:gridCol w:w="1577"/>
        <w:gridCol w:w="1562"/>
        <w:gridCol w:w="297"/>
        <w:gridCol w:w="656"/>
        <w:gridCol w:w="2187"/>
      </w:tblGrid>
      <w:tr>
        <w:trPr>
          <w:cantSplit/>
          <w:trHeight w:val="454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死産児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650" w:id="1"/>
              </w:rPr>
              <w:t>死産児の父母の本</w:t>
            </w:r>
            <w:r>
              <w:rPr>
                <w:rFonts w:hint="eastAsia" w:ascii="ＭＳ 明朝" w:hAnsi="ＭＳ 明朝" w:eastAsia="ＭＳ 明朝"/>
                <w:spacing w:val="5"/>
                <w:w w:val="83"/>
                <w:sz w:val="22"/>
                <w:fitText w:val="1650" w:id="1"/>
              </w:rPr>
              <w:t>籍</w:t>
            </w:r>
          </w:p>
        </w:tc>
        <w:tc>
          <w:tcPr>
            <w:tcW w:w="7412" w:type="dxa"/>
            <w:gridSpan w:val="7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650" w:id="2"/>
              </w:rPr>
              <w:t>死産児の父母の住</w:t>
            </w:r>
            <w:r>
              <w:rPr>
                <w:rFonts w:hint="eastAsia" w:ascii="ＭＳ 明朝" w:hAnsi="ＭＳ 明朝" w:eastAsia="ＭＳ 明朝"/>
                <w:spacing w:val="5"/>
                <w:w w:val="83"/>
                <w:sz w:val="22"/>
                <w:fitText w:val="1650" w:id="2"/>
              </w:rPr>
              <w:t>所</w:t>
            </w:r>
          </w:p>
        </w:tc>
        <w:tc>
          <w:tcPr>
            <w:tcW w:w="741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650" w:id="3"/>
              </w:rPr>
              <w:t>死産児の父母の氏</w:t>
            </w:r>
            <w:r>
              <w:rPr>
                <w:rFonts w:hint="eastAsia" w:ascii="ＭＳ 明朝" w:hAnsi="ＭＳ 明朝" w:eastAsia="ＭＳ 明朝"/>
                <w:spacing w:val="5"/>
                <w:w w:val="83"/>
                <w:sz w:val="22"/>
                <w:fitText w:val="1650" w:id="3"/>
              </w:rPr>
              <w:t>名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父</w:t>
            </w:r>
          </w:p>
        </w:tc>
        <w:tc>
          <w:tcPr>
            <w:tcW w:w="37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5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死産児の性別</w:t>
            </w:r>
          </w:p>
        </w:tc>
        <w:tc>
          <w:tcPr>
            <w:tcW w:w="21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女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不詳</w:t>
            </w:r>
          </w:p>
        </w:tc>
      </w:tr>
      <w:tr>
        <w:trPr>
          <w:cantSplit/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母</w:t>
            </w:r>
          </w:p>
        </w:tc>
        <w:tc>
          <w:tcPr>
            <w:tcW w:w="37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w w:val="75"/>
                <w:sz w:val="22"/>
                <w:fitText w:val="1650" w:id="4"/>
              </w:rPr>
              <w:t>死産児の分べん年月日</w:t>
            </w:r>
          </w:p>
        </w:tc>
        <w:tc>
          <w:tcPr>
            <w:tcW w:w="27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1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5"/>
              </w:rPr>
              <w:t>火葬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5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5"/>
              </w:rPr>
              <w:t>埋葬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5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5"/>
              </w:rPr>
              <w:t>年月</w:t>
            </w:r>
            <w:r>
              <w:rPr>
                <w:rFonts w:hint="eastAsia" w:ascii="ＭＳ 明朝" w:hAnsi="ＭＳ 明朝" w:eastAsia="ＭＳ 明朝"/>
                <w:spacing w:val="6"/>
                <w:w w:val="83"/>
                <w:sz w:val="22"/>
                <w:fitText w:val="1470" w:id="5"/>
              </w:rPr>
              <w:t>日</w:t>
            </w:r>
          </w:p>
        </w:tc>
        <w:tc>
          <w:tcPr>
            <w:tcW w:w="28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907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火葬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(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埋葬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)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場</w:t>
            </w:r>
            <w:r>
              <w:rPr>
                <w:rFonts w:hint="eastAsia" w:ascii="ＭＳ 明朝" w:hAnsi="ＭＳ 明朝" w:eastAsia="ＭＳ 明朝"/>
                <w:spacing w:val="0"/>
                <w:w w:val="91"/>
                <w:sz w:val="22"/>
                <w:fitText w:val="1540" w:id="6"/>
              </w:rPr>
              <w:t>所</w:t>
            </w:r>
          </w:p>
        </w:tc>
        <w:tc>
          <w:tcPr>
            <w:tcW w:w="741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三条市斎場　　　　□　不詳</w:t>
            </w:r>
          </w:p>
          <w:p>
            <w:pPr>
              <w:pStyle w:val="0"/>
              <w:spacing w:before="180" w:beforeLines="50" w:beforeAutospacing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その他（　　　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改葬の場所</w:t>
            </w:r>
          </w:p>
        </w:tc>
        <w:tc>
          <w:tcPr>
            <w:tcW w:w="11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2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2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改葬の理由</w:t>
            </w:r>
          </w:p>
        </w:tc>
        <w:tc>
          <w:tcPr>
            <w:tcW w:w="741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24"/>
        <w:tblW w:w="963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01"/>
        <w:gridCol w:w="7432"/>
      </w:tblGrid>
      <w:tr>
        <w:trPr>
          <w:trHeight w:val="547" w:hRule="atLeast"/>
        </w:trPr>
        <w:tc>
          <w:tcPr>
            <w:tcW w:w="963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上記及び別紙内容について死産児に関わる埋蔵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埋葬、収蔵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の事実を証明します。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年　　月　　日　　　</w:t>
            </w:r>
          </w:p>
        </w:tc>
      </w:tr>
      <w:tr>
        <w:trPr>
          <w:trHeight w:val="1361" w:hRule="atLeast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現在の墓地又は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納骨堂の管理者</w:t>
            </w:r>
          </w:p>
        </w:tc>
        <w:tc>
          <w:tcPr>
            <w:tcW w:w="7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80" w:beforeLines="50" w:beforeAutospacing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spacing w:before="180" w:beforeLines="50" w:beforeAutospacing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名　称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                 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(</w:t>
            </w:r>
            <w:r>
              <w:rPr>
                <w:rFonts w:hint="eastAsia" w:ascii="ＭＳ 明朝" w:hAnsi="ＭＳ 明朝" w:eastAsia="ＭＳ 明朝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</w:tbl>
    <w:p>
      <w:pPr>
        <w:pStyle w:val="0"/>
        <w:spacing w:before="0" w:beforeLines="0" w:beforeAutospacing="0" w:line="240" w:lineRule="exact"/>
        <w:ind w:leftChars="0" w:right="210" w:rightChars="100" w:firstLineChars="0"/>
        <w:jc w:val="center"/>
        <w:rPr>
          <w:rFonts w:hint="eastAsia" w:ascii="ＭＳ 明朝" w:hAnsi="ＭＳ 明朝" w:eastAsia="ＭＳ 明朝"/>
          <w:sz w:val="22"/>
        </w:rPr>
      </w:pPr>
    </w:p>
    <w:tbl>
      <w:tblPr>
        <w:tblStyle w:val="24"/>
        <w:tblW w:w="96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01"/>
        <w:gridCol w:w="7432"/>
      </w:tblGrid>
      <w:tr>
        <w:trPr>
          <w:trHeight w:val="547" w:hRule="atLeast"/>
        </w:trPr>
        <w:tc>
          <w:tcPr>
            <w:tcW w:w="963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上記及び別紙内容について死産児に関わる改葬を承諾します。</w:t>
            </w:r>
          </w:p>
          <w:p>
            <w:pPr>
              <w:pStyle w:val="0"/>
              <w:wordWrap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申請者と墓地使用者が同じ場合は不要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)                     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年　　月　　日</w:t>
            </w:r>
          </w:p>
        </w:tc>
      </w:tr>
      <w:tr>
        <w:trPr>
          <w:trHeight w:val="1361" w:hRule="atLeast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現在の墓地使用者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又は焼骨収蔵委託者</w:t>
            </w:r>
          </w:p>
        </w:tc>
        <w:tc>
          <w:tcPr>
            <w:tcW w:w="7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80" w:beforeLines="50" w:beforeAutospacing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spacing w:before="180" w:beforeLines="50" w:beforeAutospacing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名　称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                 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(</w:t>
            </w:r>
            <w:r>
              <w:rPr>
                <w:rFonts w:hint="eastAsia" w:ascii="ＭＳ 明朝" w:hAnsi="ＭＳ 明朝" w:eastAsia="ＭＳ 明朝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</w:tbl>
    <w:p>
      <w:pPr>
        <w:pStyle w:val="0"/>
        <w:spacing w:before="0" w:beforeLines="0" w:beforeAutospacing="0" w:line="240" w:lineRule="exact"/>
        <w:ind w:leftChars="0" w:right="210" w:rightChars="100" w:firstLine="210" w:firstLineChars="10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spacing w:before="0" w:beforeLines="0" w:beforeAutospacing="0" w:line="240" w:lineRule="exact"/>
        <w:ind w:leftChars="0" w:right="210" w:rightChars="100" w:firstLine="210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※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>法人の場合は、記名押印してください。</w:t>
      </w:r>
      <w:r>
        <w:rPr>
          <w:rFonts w:hint="eastAsia" w:ascii="ＭＳ 明朝" w:hAnsi="ＭＳ 明朝" w:eastAsia="ＭＳ 明朝"/>
          <w:sz w:val="21"/>
        </w:rPr>
        <w:t>法人以外でも、本人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申請者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が手書きしない場合　　　</w:t>
      </w:r>
    </w:p>
    <w:p>
      <w:pPr>
        <w:pStyle w:val="0"/>
        <w:spacing w:before="0" w:beforeLines="0" w:beforeAutospacing="0" w:line="240" w:lineRule="exact"/>
        <w:ind w:left="0" w:leftChars="0" w:right="210" w:rightChars="100" w:firstLine="630" w:firstLineChars="3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1"/>
        </w:rPr>
        <w:t>は記名押印してください。</w:t>
      </w:r>
    </w:p>
    <w:p>
      <w:pPr>
        <w:pStyle w:val="0"/>
        <w:spacing w:before="0" w:beforeLines="0" w:beforeAutospacing="0" w:line="240" w:lineRule="exact"/>
        <w:ind w:left="0" w:leftChars="0" w:right="210" w:rightChars="100" w:firstLine="630" w:firstLineChars="30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spacing w:before="180" w:beforeLines="50" w:beforeAutospacing="0"/>
        <w:ind w:left="210" w:leftChars="100" w:firstLine="120" w:firstLineChars="5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13970</wp:posOffset>
                </wp:positionV>
                <wp:extent cx="607377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margin;position:absolute;mso-wrap-distance-bottom:0pt;mso-wrap-distance-left:9pt;mso-wrap-distance-right:9pt;" o:spid="_x0000_s1026" o:allowincell="t" o:allowoverlap="t" filled="f" stroked="t" strokecolor="#000000 [3213]" strokeweight="0.75pt" o:spt="20" from="1.4500000000000002pt,1.1000000000000001pt" to="479.70000000000005pt,1.1000000000000001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本改葬について許可します。</w:t>
      </w:r>
    </w:p>
    <w:p>
      <w:pPr>
        <w:pStyle w:val="0"/>
        <w:spacing w:before="0" w:beforeLines="0" w:beforeAutospacing="0"/>
        <w:ind w:left="315" w:leftChars="150" w:right="210" w:rightChars="100" w:firstLine="60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三環証第　　　　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号</w:t>
      </w:r>
    </w:p>
    <w:p>
      <w:pPr>
        <w:pStyle w:val="0"/>
        <w:spacing w:before="0" w:beforeLines="0" w:beforeAutospacing="0"/>
        <w:ind w:left="315" w:leftChars="150" w:right="210" w:rightChars="100" w:firstLine="1760" w:firstLineChars="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　　　　　　　新潟県三条市長　　　　　　　　</w:t>
      </w:r>
      <w:r>
        <w:rPr>
          <w:rFonts w:hint="eastAsia" w:ascii="ＭＳ 明朝" w:hAnsi="ＭＳ 明朝" w:eastAsia="ＭＳ 明朝"/>
          <w:sz w:val="22"/>
          <w:bdr w:val="single" w:color="auto" w:sz="4" w:space="0"/>
        </w:rPr>
        <w:t>印</w:t>
      </w:r>
    </w:p>
    <w:sectPr>
      <w:pgSz w:w="11906" w:h="16838"/>
      <w:pgMar w:top="850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564</TotalTime>
  <Pages>1</Pages>
  <Words>0</Words>
  <Characters>459</Characters>
  <Application>JUST Note</Application>
  <Lines>275</Lines>
  <Paragraphs>48</Paragraphs>
  <CharactersWithSpaces>669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田齋　明日香</dc:creator>
  <cp:lastModifiedBy>江口　友美</cp:lastModifiedBy>
  <cp:lastPrinted>2024-01-15T02:45:51Z</cp:lastPrinted>
  <dcterms:created xsi:type="dcterms:W3CDTF">2022-11-22T05:01:00Z</dcterms:created>
  <dcterms:modified xsi:type="dcterms:W3CDTF">2024-01-15T02:46:38Z</dcterms:modified>
  <cp:revision>436</cp:revision>
</cp:coreProperties>
</file>