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（宛先）三条市長</w:t>
      </w:r>
    </w:p>
    <w:p>
      <w:pPr>
        <w:pStyle w:val="0"/>
        <w:wordWrap w:val="0"/>
        <w:spacing w:line="24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</w:rPr>
        <w:t>（貸主又は管理者）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240"/>
          <w:fitText w:val="960" w:id="1"/>
        </w:rPr>
        <w:t>住</w:t>
      </w:r>
      <w:r>
        <w:rPr>
          <w:rFonts w:hint="eastAsia"/>
          <w:fitText w:val="960" w:id="1"/>
        </w:rPr>
        <w:t>所</w:t>
      </w: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　　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60"/>
          <w:fitText w:val="960" w:id="2"/>
        </w:rPr>
        <w:t>法人</w:t>
      </w:r>
      <w:r>
        <w:rPr>
          <w:rFonts w:hint="eastAsia"/>
          <w:fitText w:val="960" w:id="2"/>
        </w:rPr>
        <w:t>名</w:t>
      </w:r>
      <w:r>
        <w:rPr>
          <w:rFonts w:hint="eastAsia"/>
        </w:rPr>
        <w:t>　　　　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240"/>
          <w:fitText w:val="960" w:id="3"/>
        </w:rPr>
        <w:t>氏</w:t>
      </w:r>
      <w:r>
        <w:rPr>
          <w:rFonts w:hint="eastAsia"/>
          <w:fitText w:val="960" w:id="3"/>
        </w:rPr>
        <w:t>名</w:t>
      </w:r>
      <w:r>
        <w:rPr>
          <w:rFonts w:hint="eastAsia"/>
        </w:rPr>
        <w:t>　　　　　　　　　　　　　　　※</w:t>
      </w:r>
    </w:p>
    <w:p>
      <w:pPr>
        <w:pStyle w:val="0"/>
        <w:wordWrap w:val="0"/>
        <w:spacing w:line="300" w:lineRule="auto"/>
        <w:ind w:leftChars="0" w:firstLineChars="0"/>
        <w:jc w:val="right"/>
        <w:rPr>
          <w:rFonts w:hint="default"/>
          <w:sz w:val="24"/>
        </w:rPr>
      </w:pPr>
      <w:r>
        <w:rPr>
          <w:rFonts w:hint="eastAsia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（法人の場合は主たる事業所の所在地、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代表者氏名及び電話番号）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b w:val="1"/>
          <w:i w:val="0"/>
          <w:sz w:val="24"/>
          <w:u w:val="single" w:color="auto"/>
        </w:rPr>
        <w:t>署名又は記名押印</w:t>
      </w:r>
      <w:r>
        <w:rPr>
          <w:rFonts w:hint="eastAsia"/>
          <w:b w:val="1"/>
          <w:i w:val="0"/>
          <w:sz w:val="24"/>
          <w:u w:val="none" w:color="auto"/>
        </w:rPr>
        <w:t>　　　　　　　　　　　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賃料納入証明書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次の者について、当該期間の賃料を納入したことを証明します。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9"/>
        <w:tblW w:w="982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670"/>
        <w:gridCol w:w="6480"/>
      </w:tblGrid>
      <w:tr>
        <w:trPr>
          <w:trHeight w:val="713" w:hRule="atLeast"/>
        </w:trPr>
        <w:tc>
          <w:tcPr>
            <w:tcW w:w="16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借主氏名</w:t>
            </w:r>
          </w:p>
        </w:tc>
        <w:tc>
          <w:tcPr>
            <w:tcW w:w="815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賃貸住宅</w:t>
            </w:r>
          </w:p>
        </w:tc>
        <w:tc>
          <w:tcPr>
            <w:tcW w:w="1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三条市</w:t>
            </w:r>
          </w:p>
        </w:tc>
      </w:tr>
      <w:tr>
        <w:trPr>
          <w:trHeight w:val="41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アパート名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及び部屋番号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証明期間</w:t>
            </w:r>
          </w:p>
        </w:tc>
        <w:tc>
          <w:tcPr>
            <w:tcW w:w="8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月分から令和　　年　　月分まで</w:t>
            </w:r>
          </w:p>
        </w:tc>
      </w:tr>
      <w:tr>
        <w:trPr>
          <w:trHeight w:val="1071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賃料</w:t>
            </w:r>
          </w:p>
        </w:tc>
        <w:tc>
          <w:tcPr>
            <w:tcW w:w="81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 w:val="24"/>
              </w:rPr>
              <w:t>駐車場代、共益費等を含まない。</w:t>
            </w:r>
          </w:p>
        </w:tc>
      </w:tr>
    </w:tbl>
    <w:p>
      <w:pPr>
        <w:pStyle w:val="0"/>
        <w:rPr>
          <w:rFonts w:hint="default"/>
          <w:sz w:val="18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游ゴシック Light" w:hAnsi="游ゴシック Light" w:eastAsia="游ゴシック Light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0</Words>
  <Characters>173</Characters>
  <Application>JUST Note</Application>
  <Lines>49</Lines>
  <Paragraphs>25</Paragraphs>
  <CharactersWithSpaces>306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山屋　雄輔</dc:creator>
  <cp:lastModifiedBy>小野　駿輝</cp:lastModifiedBy>
  <cp:lastPrinted>2023-07-13T04:40:40Z</cp:lastPrinted>
  <dcterms:created xsi:type="dcterms:W3CDTF">2021-01-29T01:31:00Z</dcterms:created>
  <dcterms:modified xsi:type="dcterms:W3CDTF">2023-07-13T04:40:50Z</dcterms:modified>
  <cp:revision>28</cp:revision>
</cp:coreProperties>
</file>