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空き家・空き地バンク登録カー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2"/>
        </w:rPr>
        <w:t>ド</w:t>
      </w:r>
    </w:p>
    <w:tbl>
      <w:tblPr>
        <w:tblStyle w:val="11"/>
        <w:tblpPr w:leftFromText="142" w:rightFromText="142" w:topFromText="0" w:bottomFromText="0" w:vertAnchor="text" w:horzAnchor="margin" w:tblpX="-416" w:tblpY="205"/>
        <w:tblW w:w="99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2"/>
        <w:gridCol w:w="846"/>
        <w:gridCol w:w="192"/>
        <w:gridCol w:w="171"/>
        <w:gridCol w:w="776"/>
        <w:gridCol w:w="253"/>
        <w:gridCol w:w="131"/>
        <w:gridCol w:w="1033"/>
        <w:gridCol w:w="1701"/>
        <w:gridCol w:w="851"/>
        <w:gridCol w:w="1293"/>
        <w:gridCol w:w="2114"/>
      </w:tblGrid>
      <w:tr>
        <w:trPr>
          <w:trHeight w:val="138" w:hRule="atLeast"/>
        </w:trPr>
        <w:tc>
          <w:tcPr>
            <w:tcW w:w="1771" w:type="dxa"/>
            <w:gridSpan w:val="4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登録№</w:t>
            </w:r>
          </w:p>
        </w:tc>
        <w:tc>
          <w:tcPr>
            <w:tcW w:w="1160" w:type="dxa"/>
            <w:gridSpan w:val="3"/>
            <w:vAlign w:val="top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分　類　</w:t>
            </w:r>
          </w:p>
        </w:tc>
        <w:tc>
          <w:tcPr>
            <w:tcW w:w="6992" w:type="dxa"/>
            <w:gridSpan w:val="5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484783397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賃貸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443536379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売却</w:t>
            </w:r>
          </w:p>
        </w:tc>
      </w:tr>
      <w:tr>
        <w:trPr>
          <w:trHeight w:val="185" w:hRule="atLeast"/>
        </w:trPr>
        <w:tc>
          <w:tcPr>
            <w:tcW w:w="1771" w:type="dxa"/>
            <w:gridSpan w:val="4"/>
            <w:vAlign w:val="top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物件住所地</w:t>
            </w:r>
          </w:p>
        </w:tc>
        <w:tc>
          <w:tcPr>
            <w:tcW w:w="8152" w:type="dxa"/>
            <w:gridSpan w:val="8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</w:tr>
      <w:tr>
        <w:trPr>
          <w:trHeight w:val="355" w:hRule="atLeast"/>
        </w:trPr>
        <w:tc>
          <w:tcPr>
            <w:tcW w:w="1771" w:type="dxa"/>
            <w:gridSpan w:val="4"/>
            <w:vMerge w:val="restart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33"/>
                <w:sz w:val="20"/>
                <w:fitText w:val="1000" w:id="1"/>
              </w:rPr>
              <w:t>希望価</w:t>
            </w:r>
            <w:r>
              <w:rPr>
                <w:rFonts w:hint="eastAsia" w:asciiTheme="minorEastAsia" w:hAnsiTheme="minorEastAsia" w:eastAsiaTheme="minorEastAsia"/>
                <w:color w:val="auto"/>
                <w:spacing w:val="1"/>
                <w:sz w:val="20"/>
                <w:fitText w:val="1000" w:id="1"/>
              </w:rPr>
              <w:t>格</w:t>
            </w:r>
          </w:p>
        </w:tc>
        <w:tc>
          <w:tcPr>
            <w:tcW w:w="776" w:type="dxa"/>
            <w:vAlign w:val="top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売却</w:t>
            </w:r>
          </w:p>
        </w:tc>
        <w:tc>
          <w:tcPr>
            <w:tcW w:w="7376" w:type="dxa"/>
            <w:gridSpan w:val="7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価格　　　　　　　　　　　　円</w:t>
            </w:r>
          </w:p>
        </w:tc>
      </w:tr>
      <w:tr>
        <w:trPr>
          <w:trHeight w:val="355" w:hRule="atLeast"/>
        </w:trPr>
        <w:tc>
          <w:tcPr>
            <w:tcW w:w="1771" w:type="dxa"/>
            <w:gridSpan w:val="4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776" w:type="dxa"/>
            <w:vMerge w:val="restart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賃貸</w:t>
            </w:r>
          </w:p>
        </w:tc>
        <w:tc>
          <w:tcPr>
            <w:tcW w:w="7376" w:type="dxa"/>
            <w:gridSpan w:val="7"/>
            <w:vAlign w:val="center"/>
          </w:tcPr>
          <w:p>
            <w:pPr>
              <w:pStyle w:val="15"/>
              <w:jc w:val="both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家賃　　　　　　　　　　　　円</w:t>
            </w:r>
          </w:p>
        </w:tc>
      </w:tr>
      <w:tr>
        <w:trPr>
          <w:trHeight w:val="352" w:hRule="atLeast"/>
        </w:trPr>
        <w:tc>
          <w:tcPr>
            <w:tcW w:w="1771" w:type="dxa"/>
            <w:gridSpan w:val="4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76" w:type="dxa"/>
            <w:gridSpan w:val="7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敷金　　　　円、礼金　　　　円、保証金　　　　円、管理費　　　　円</w:t>
            </w:r>
          </w:p>
        </w:tc>
      </w:tr>
      <w:tr>
        <w:trPr>
          <w:trHeight w:val="199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物</w:t>
            </w: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件</w:t>
            </w: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の</w:t>
            </w: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概</w:t>
            </w: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要</w:t>
            </w:r>
          </w:p>
        </w:tc>
        <w:tc>
          <w:tcPr>
            <w:tcW w:w="3402" w:type="dxa"/>
            <w:gridSpan w:val="7"/>
            <w:vAlign w:val="top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面　　積</w:t>
            </w:r>
          </w:p>
        </w:tc>
        <w:tc>
          <w:tcPr>
            <w:tcW w:w="1701" w:type="dxa"/>
            <w:vAlign w:val="top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構　　造</w:t>
            </w:r>
          </w:p>
        </w:tc>
        <w:tc>
          <w:tcPr>
            <w:tcW w:w="4258" w:type="dxa"/>
            <w:gridSpan w:val="3"/>
            <w:vAlign w:val="top"/>
          </w:tcPr>
          <w:p>
            <w:pPr>
              <w:pStyle w:val="15"/>
              <w:ind w:firstLine="200" w:firstLineChars="100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建築年月　　　　　年　　　　月</w:t>
            </w:r>
          </w:p>
        </w:tc>
      </w:tr>
      <w:tr>
        <w:trPr>
          <w:trHeight w:val="303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038" w:type="dxa"/>
            <w:gridSpan w:val="2"/>
            <w:vAlign w:val="top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土　地</w:t>
            </w:r>
          </w:p>
        </w:tc>
        <w:tc>
          <w:tcPr>
            <w:tcW w:w="2364" w:type="dxa"/>
            <w:gridSpan w:val="5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　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㎡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　　坪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)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1036782464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木造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1384628164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軽量鉄骨造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2137240904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鉄骨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173990123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鉄筋ｺﾝｸﾘｰﾄ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70042614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その他（　　　）</w:t>
            </w:r>
          </w:p>
        </w:tc>
        <w:tc>
          <w:tcPr>
            <w:tcW w:w="2144" w:type="dxa"/>
            <w:gridSpan w:val="2"/>
            <w:vAlign w:val="top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補修の要否</w:t>
            </w:r>
          </w:p>
        </w:tc>
        <w:tc>
          <w:tcPr>
            <w:tcW w:w="2114" w:type="dxa"/>
            <w:vAlign w:val="top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補修の費用負担</w:t>
            </w:r>
          </w:p>
        </w:tc>
      </w:tr>
      <w:tr>
        <w:trPr>
          <w:trHeight w:val="710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038" w:type="dxa"/>
            <w:gridSpan w:val="2"/>
            <w:vMerge w:val="restart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建　物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建物</w:t>
            </w: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延床面積</w:t>
            </w:r>
          </w:p>
        </w:tc>
        <w:tc>
          <w:tcPr>
            <w:tcW w:w="1164" w:type="dxa"/>
            <w:gridSpan w:val="2"/>
            <w:vAlign w:val="top"/>
          </w:tcPr>
          <w:p>
            <w:pPr>
              <w:pStyle w:val="15"/>
              <w:ind w:left="204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　　</w:t>
            </w:r>
          </w:p>
          <w:p>
            <w:pPr>
              <w:pStyle w:val="15"/>
              <w:ind w:left="204"/>
              <w:jc w:val="right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㎡</w:t>
            </w:r>
          </w:p>
        </w:tc>
        <w:tc>
          <w:tcPr>
            <w:tcW w:w="1701" w:type="dxa"/>
            <w:vMerge w:val="continue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2144" w:type="dxa"/>
            <w:gridSpan w:val="2"/>
            <w:vMerge w:val="restart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1816219393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補修は不要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809526274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多少の補修必要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128256218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大幅な補修必要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128755471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現在補修中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1336887960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その他（　　　）</w:t>
            </w:r>
          </w:p>
        </w:tc>
        <w:tc>
          <w:tcPr>
            <w:tcW w:w="2114" w:type="dxa"/>
            <w:vMerge w:val="restart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87219612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所有者負担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115608600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入居者負担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1241789131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その他（　　　　　　　）</w:t>
            </w:r>
          </w:p>
        </w:tc>
      </w:tr>
      <w:tr>
        <w:trPr>
          <w:trHeight w:val="710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038" w:type="dxa"/>
            <w:gridSpan w:val="2"/>
            <w:vMerge w:val="continue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付属建物</w:t>
            </w: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延床面積</w:t>
            </w:r>
          </w:p>
        </w:tc>
        <w:tc>
          <w:tcPr>
            <w:tcW w:w="1164" w:type="dxa"/>
            <w:gridSpan w:val="2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　　　</w:t>
            </w:r>
          </w:p>
          <w:p>
            <w:pPr>
              <w:pStyle w:val="15"/>
              <w:jc w:val="right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㎡</w:t>
            </w:r>
          </w:p>
        </w:tc>
        <w:tc>
          <w:tcPr>
            <w:tcW w:w="1701" w:type="dxa"/>
            <w:vMerge w:val="continue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2144" w:type="dxa"/>
            <w:gridSpan w:val="2"/>
            <w:vMerge w:val="continue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2114" w:type="dxa"/>
            <w:vMerge w:val="continue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</w:tr>
      <w:tr>
        <w:trPr>
          <w:trHeight w:val="183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038" w:type="dxa"/>
            <w:gridSpan w:val="2"/>
            <w:vMerge w:val="continue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200" w:type="dxa"/>
            <w:gridSpan w:val="3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その他</w:t>
            </w:r>
          </w:p>
          <w:p>
            <w:pPr>
              <w:pStyle w:val="15"/>
              <w:ind w:right="-107" w:rightChars="-51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　　　　　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)</w:t>
            </w:r>
          </w:p>
        </w:tc>
        <w:tc>
          <w:tcPr>
            <w:tcW w:w="1164" w:type="dxa"/>
            <w:gridSpan w:val="2"/>
            <w:vAlign w:val="top"/>
          </w:tcPr>
          <w:p>
            <w:pPr>
              <w:pStyle w:val="15"/>
              <w:ind w:right="-143" w:rightChars="-68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　　　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　　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㎡</w:t>
            </w:r>
          </w:p>
        </w:tc>
        <w:tc>
          <w:tcPr>
            <w:tcW w:w="1701" w:type="dxa"/>
            <w:vMerge w:val="continue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2144" w:type="dxa"/>
            <w:gridSpan w:val="2"/>
            <w:vMerge w:val="continue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2114" w:type="dxa"/>
            <w:vMerge w:val="continue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</w:tr>
      <w:tr>
        <w:trPr>
          <w:trHeight w:val="183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状　況</w:t>
            </w:r>
          </w:p>
        </w:tc>
        <w:tc>
          <w:tcPr>
            <w:tcW w:w="8323" w:type="dxa"/>
            <w:gridSpan w:val="9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地　目（筆数）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1670557399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宅地（　　筆）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1015526505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畑（　　筆）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1462684944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田（　　筆）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　　　　　　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1081109391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その他（　　　　　　　　　　　　）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引　渡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473987027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即時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4974466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相談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616141586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その他（　　　　　　　予定）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建蔽率（　　　％）　　　容積率（　　　％）</w:t>
            </w:r>
          </w:p>
          <w:p>
            <w:pPr>
              <w:pStyle w:val="15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用途地域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68788404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１低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68788404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２低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68788404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１中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68788404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２中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68788404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１住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68788404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２住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68788404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準住</w:t>
            </w:r>
          </w:p>
          <w:p>
            <w:pPr>
              <w:pStyle w:val="15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　　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68788404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近商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68788404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商業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68788404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準工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68788404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工業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68788404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工専</w:t>
            </w:r>
          </w:p>
          <w:p>
            <w:pPr>
              <w:pStyle w:val="15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接面道路　幅員（　　　）ｍ／接道長さ（　　　）ｍ</w:t>
            </w:r>
          </w:p>
          <w:p>
            <w:pPr>
              <w:pStyle w:val="15"/>
              <w:ind w:firstLine="1000" w:firstLineChars="500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種類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68788404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公道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68788404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私道（通行権あり）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68788404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私道（通行権あり）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確認済証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68788404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有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31468851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</w:rPr>
              <w:t>無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検査済証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18"/>
                </w:rPr>
                <w:id w:val="68788404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有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68788404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</w:rPr>
              <w:t>無</w:t>
            </w:r>
          </w:p>
        </w:tc>
      </w:tr>
      <w:tr>
        <w:trPr>
          <w:trHeight w:val="183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038" w:type="dxa"/>
            <w:gridSpan w:val="2"/>
            <w:vMerge w:val="restart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間取り</w:t>
            </w:r>
          </w:p>
        </w:tc>
        <w:tc>
          <w:tcPr>
            <w:tcW w:w="8323" w:type="dxa"/>
            <w:gridSpan w:val="9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2060541627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  <w:u w:val="single" w:color="auto"/>
              </w:rPr>
              <w:t>　　Ｋ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23324064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  <w:u w:val="single" w:color="auto"/>
              </w:rPr>
              <w:t>　　ＤＫ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1332290583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  <w:u w:val="single" w:color="auto"/>
              </w:rPr>
              <w:t>　　ＬＤＫ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1901551517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その他（　　　　　　）</w:t>
            </w:r>
          </w:p>
        </w:tc>
      </w:tr>
      <w:tr>
        <w:trPr>
          <w:trHeight w:val="5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038" w:type="dxa"/>
            <w:gridSpan w:val="2"/>
            <w:vMerge w:val="continue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8323" w:type="dxa"/>
            <w:gridSpan w:val="9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１階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742375704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居間（　）畳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1006181928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台所　　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2053413249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風呂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658463455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トイレ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282502550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その他（　　）</w:t>
            </w:r>
          </w:p>
          <w:p>
            <w:pPr>
              <w:pStyle w:val="15"/>
              <w:ind w:firstLine="600" w:firstLineChars="300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1314922321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洋室（　）畳（　）畳（　）畳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1666156057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和室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　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</w:rPr>
              <w:t>)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畳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　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</w:rPr>
              <w:t>)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畳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　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</w:rPr>
              <w:t>)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畳</w:t>
            </w:r>
          </w:p>
        </w:tc>
      </w:tr>
      <w:tr>
        <w:trPr>
          <w:trHeight w:val="758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038" w:type="dxa"/>
            <w:gridSpan w:val="2"/>
            <w:vMerge w:val="continue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8323" w:type="dxa"/>
            <w:gridSpan w:val="9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２階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191585853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居間（　）畳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211191031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台所　　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1432395335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風呂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973332026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トイレ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467861135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その他（　　）</w:t>
            </w:r>
          </w:p>
          <w:p>
            <w:pPr>
              <w:pStyle w:val="15"/>
              <w:ind w:firstLine="600" w:firstLineChars="300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1697664499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洋室（　）畳（　）畳（　）畳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47269573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和室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　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</w:rPr>
              <w:t>)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畳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　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</w:rPr>
              <w:t>)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畳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　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</w:rPr>
              <w:t>)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畳</w:t>
            </w:r>
          </w:p>
        </w:tc>
      </w:tr>
      <w:tr>
        <w:trPr>
          <w:trHeight w:val="362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設備状況</w:t>
            </w:r>
          </w:p>
        </w:tc>
        <w:tc>
          <w:tcPr>
            <w:tcW w:w="846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電　気</w:t>
            </w:r>
          </w:p>
        </w:tc>
        <w:tc>
          <w:tcPr>
            <w:tcW w:w="4257" w:type="dxa"/>
            <w:gridSpan w:val="7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336740236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引き込み済み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68875484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その他（　　　　　）　　　　　　　</w:t>
            </w:r>
          </w:p>
        </w:tc>
        <w:tc>
          <w:tcPr>
            <w:tcW w:w="851" w:type="dxa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トイレ</w:t>
            </w:r>
          </w:p>
        </w:tc>
        <w:tc>
          <w:tcPr>
            <w:tcW w:w="3407" w:type="dxa"/>
            <w:gridSpan w:val="2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501469346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水洗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751780934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汲取り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/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1994528956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和式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1138235244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洋式</w:t>
            </w:r>
          </w:p>
        </w:tc>
      </w:tr>
      <w:tr>
        <w:trPr>
          <w:trHeight w:val="284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846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ガ　ス</w:t>
            </w:r>
          </w:p>
        </w:tc>
        <w:tc>
          <w:tcPr>
            <w:tcW w:w="4257" w:type="dxa"/>
            <w:gridSpan w:val="7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916774695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都市ガス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422925806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プロパン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477585823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その他</w:t>
            </w:r>
          </w:p>
        </w:tc>
        <w:tc>
          <w:tcPr>
            <w:tcW w:w="851" w:type="dxa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駐車場</w:t>
            </w:r>
          </w:p>
        </w:tc>
        <w:tc>
          <w:tcPr>
            <w:tcW w:w="3407" w:type="dxa"/>
            <w:gridSpan w:val="2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416327054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あり（　　台分）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267668541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なし</w:t>
            </w:r>
          </w:p>
        </w:tc>
      </w:tr>
      <w:tr>
        <w:trPr>
          <w:trHeight w:val="284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846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風　呂</w:t>
            </w:r>
          </w:p>
        </w:tc>
        <w:tc>
          <w:tcPr>
            <w:tcW w:w="4257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1644119924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ガス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88129181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灯油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11345063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電気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5412285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その他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　　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</w:rPr>
              <w:t>)</w:t>
            </w: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庭</w:t>
            </w:r>
          </w:p>
        </w:tc>
        <w:tc>
          <w:tcPr>
            <w:tcW w:w="340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462851808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あり　　　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1896576747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なし</w:t>
            </w:r>
          </w:p>
        </w:tc>
      </w:tr>
      <w:tr>
        <w:trPr>
          <w:trHeight w:val="288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846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水　道</w:t>
            </w:r>
          </w:p>
        </w:tc>
        <w:tc>
          <w:tcPr>
            <w:tcW w:w="4257" w:type="dxa"/>
            <w:gridSpan w:val="7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541977943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上水道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1104963540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簡易水道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114182597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その他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　　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</w:rPr>
              <w:t>)</w:t>
            </w: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物　置</w:t>
            </w:r>
          </w:p>
        </w:tc>
        <w:tc>
          <w:tcPr>
            <w:tcW w:w="340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1369103759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あり　　　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689647115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なし</w:t>
            </w:r>
          </w:p>
        </w:tc>
      </w:tr>
      <w:tr>
        <w:trPr>
          <w:trHeight w:val="288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下水道</w:t>
            </w:r>
          </w:p>
        </w:tc>
        <w:tc>
          <w:tcPr>
            <w:tcW w:w="4257" w:type="dxa"/>
            <w:gridSpan w:val="7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1648709635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下水道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114874419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浄化槽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717824770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その他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　　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</w:rPr>
              <w:t>)</w:t>
            </w: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境界杭</w:t>
            </w:r>
          </w:p>
        </w:tc>
        <w:tc>
          <w:tcPr>
            <w:tcW w:w="340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1369103759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あり　　　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689647115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なし</w:t>
            </w:r>
          </w:p>
        </w:tc>
      </w:tr>
      <w:tr>
        <w:trPr>
          <w:trHeight w:val="288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住宅履歴</w:t>
            </w:r>
          </w:p>
        </w:tc>
        <w:tc>
          <w:tcPr>
            <w:tcW w:w="846" w:type="dxa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登　記</w:t>
            </w:r>
          </w:p>
        </w:tc>
        <w:tc>
          <w:tcPr>
            <w:tcW w:w="4257" w:type="dxa"/>
            <w:gridSpan w:val="7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1035421859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あり　　　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1102185456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なし</w:t>
            </w:r>
          </w:p>
        </w:tc>
        <w:tc>
          <w:tcPr>
            <w:tcW w:w="851" w:type="dxa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雨　樋</w:t>
            </w:r>
          </w:p>
        </w:tc>
        <w:tc>
          <w:tcPr>
            <w:tcW w:w="3407" w:type="dxa"/>
            <w:gridSpan w:val="2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1694532831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あり　　　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18907269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なし</w:t>
            </w:r>
          </w:p>
        </w:tc>
      </w:tr>
      <w:tr>
        <w:trPr>
          <w:trHeight w:val="288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846" w:type="dxa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白アリ</w:t>
            </w:r>
          </w:p>
        </w:tc>
        <w:tc>
          <w:tcPr>
            <w:tcW w:w="4257" w:type="dxa"/>
            <w:gridSpan w:val="7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861097459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あり（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1519187678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駆除済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281921890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未　）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1094773854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なし</w:t>
            </w:r>
          </w:p>
        </w:tc>
        <w:tc>
          <w:tcPr>
            <w:tcW w:w="851" w:type="dxa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融　雪</w:t>
            </w:r>
          </w:p>
        </w:tc>
        <w:tc>
          <w:tcPr>
            <w:tcW w:w="3407" w:type="dxa"/>
            <w:gridSpan w:val="2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1876971271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井戸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30528632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融雪溝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1668321519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ﾊﾟｲﾌﾟ</w:t>
            </w:r>
          </w:p>
        </w:tc>
      </w:tr>
      <w:tr>
        <w:trPr>
          <w:trHeight w:val="288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846" w:type="dxa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1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4"/>
              </w:rPr>
              <w:t>耐震診断</w:t>
            </w:r>
          </w:p>
        </w:tc>
        <w:tc>
          <w:tcPr>
            <w:tcW w:w="4257" w:type="dxa"/>
            <w:gridSpan w:val="7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964032688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あり　　　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663852027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なし</w:t>
            </w:r>
          </w:p>
        </w:tc>
        <w:tc>
          <w:tcPr>
            <w:tcW w:w="851" w:type="dxa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1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4"/>
              </w:rPr>
              <w:t>災害被害</w:t>
            </w:r>
          </w:p>
        </w:tc>
        <w:tc>
          <w:tcPr>
            <w:tcW w:w="3407" w:type="dxa"/>
            <w:gridSpan w:val="2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1738158960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あり（</w:t>
            </w:r>
            <w:r>
              <w:rPr>
                <w:rFonts w:hint="eastAsia" w:ascii="ＭＳ ゴシック" w:hAnsi="ＭＳ ゴシック" w:eastAsia="ＭＳ ゴシック"/>
                <w:color w:val="auto"/>
                <w:sz w:val="20"/>
              </w:rPr>
              <w:t>　　　　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）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64092940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なし</w:t>
            </w:r>
          </w:p>
        </w:tc>
      </w:tr>
      <w:tr>
        <w:trPr>
          <w:trHeight w:val="288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846" w:type="dxa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1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2"/>
              </w:rPr>
              <w:t>ｱｽﾍﾞｽﾄ調査</w:t>
            </w:r>
          </w:p>
        </w:tc>
        <w:tc>
          <w:tcPr>
            <w:tcW w:w="4257" w:type="dxa"/>
            <w:gridSpan w:val="7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1748538961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あり　　　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144204809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なし</w:t>
            </w:r>
          </w:p>
        </w:tc>
        <w:tc>
          <w:tcPr>
            <w:tcW w:w="851" w:type="dxa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外　壁</w:t>
            </w:r>
          </w:p>
        </w:tc>
        <w:tc>
          <w:tcPr>
            <w:tcW w:w="3407" w:type="dxa"/>
            <w:gridSpan w:val="2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1887938293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塗装　　　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1543326494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張替え</w:t>
            </w:r>
          </w:p>
        </w:tc>
      </w:tr>
      <w:tr>
        <w:trPr>
          <w:trHeight w:val="288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846" w:type="dxa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雨漏り</w:t>
            </w:r>
          </w:p>
        </w:tc>
        <w:tc>
          <w:tcPr>
            <w:tcW w:w="4257" w:type="dxa"/>
            <w:gridSpan w:val="7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451609877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あり（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783845545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修繕済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726498307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未　）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839930486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なし</w:t>
            </w:r>
          </w:p>
        </w:tc>
        <w:tc>
          <w:tcPr>
            <w:tcW w:w="851" w:type="dxa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屋　根</w:t>
            </w:r>
          </w:p>
        </w:tc>
        <w:tc>
          <w:tcPr>
            <w:tcW w:w="3407" w:type="dxa"/>
            <w:gridSpan w:val="2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62412336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塗装　　　　　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20"/>
                </w:rPr>
                <w:id w:val="-105423056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張替え</w:t>
            </w:r>
          </w:p>
        </w:tc>
      </w:tr>
      <w:tr>
        <w:trPr>
          <w:trHeight w:val="834" w:hRule="atLeast"/>
        </w:trPr>
        <w:tc>
          <w:tcPr>
            <w:tcW w:w="1408" w:type="dxa"/>
            <w:gridSpan w:val="2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"/>
                <w:w w:val="85"/>
                <w:sz w:val="20"/>
                <w:fitText w:val="1200" w:id="2"/>
              </w:rPr>
              <w:t>リフォーム状</w:t>
            </w:r>
            <w:r>
              <w:rPr>
                <w:rFonts w:hint="eastAsia" w:asciiTheme="minorEastAsia" w:hAnsiTheme="minorEastAsia" w:eastAsiaTheme="minorEastAsia"/>
                <w:color w:val="auto"/>
                <w:spacing w:val="3"/>
                <w:w w:val="85"/>
                <w:sz w:val="20"/>
                <w:fitText w:val="1200" w:id="2"/>
              </w:rPr>
              <w:t>況</w:t>
            </w:r>
          </w:p>
        </w:tc>
        <w:tc>
          <w:tcPr>
            <w:tcW w:w="8515" w:type="dxa"/>
            <w:gridSpan w:val="10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</w:tr>
      <w:tr>
        <w:trPr>
          <w:trHeight w:val="13815" w:hRule="atLeast"/>
        </w:trPr>
        <w:tc>
          <w:tcPr>
            <w:tcW w:w="1408" w:type="dxa"/>
            <w:gridSpan w:val="2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その他</w:t>
            </w:r>
          </w:p>
        </w:tc>
        <w:tc>
          <w:tcPr>
            <w:tcW w:w="8515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・ペット飼育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  <w:sdt>
              <w:sdtPr>
                <w:rPr>
                  <w:rFonts w:hint="eastAsia"/>
                  <w:sz w:val="21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1"/>
                </w:rPr>
              </w:sdtEndPr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可　　</w:t>
            </w:r>
            <w:sdt>
              <w:sdtPr>
                <w:rPr>
                  <w:rFonts w:hint="eastAsia"/>
                  <w:sz w:val="21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1"/>
                </w:rPr>
              </w:sdtEndPr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不可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・対象物件への自動車進入について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  <w:sdt>
              <w:sdtPr>
                <w:rPr>
                  <w:rFonts w:hint="eastAsia"/>
                  <w:sz w:val="21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1"/>
                </w:rPr>
              </w:sdtEndPr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可　　</w:t>
            </w:r>
            <w:sdt>
              <w:sdtPr>
                <w:rPr>
                  <w:rFonts w:hint="eastAsia"/>
                  <w:sz w:val="21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1"/>
                </w:rPr>
              </w:sdtEndPr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他人の所有地を通れば可　　</w:t>
            </w:r>
            <w:sdt>
              <w:sdtPr>
                <w:rPr>
                  <w:rFonts w:hint="eastAsia"/>
                  <w:sz w:val="21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1"/>
                </w:rPr>
              </w:sdtEndPr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不可　　</w:t>
            </w:r>
            <w:sdt>
              <w:sdtPr>
                <w:rPr>
                  <w:rFonts w:hint="eastAsia"/>
                  <w:sz w:val="21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1"/>
                </w:rPr>
              </w:sdtEndPr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不明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・敷地内の木について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  <w:sdt>
              <w:sdtPr>
                <w:rPr>
                  <w:rFonts w:hint="eastAsia"/>
                  <w:sz w:val="21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1"/>
                </w:rPr>
              </w:sdtEndPr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有（木の本数や大きさ：</w:t>
            </w:r>
            <w:r>
              <w:rPr>
                <w:rFonts w:hint="eastAsia"/>
                <w:sz w:val="21"/>
                <w:u w:val="single" w:color="auto"/>
              </w:rPr>
              <w:t>　　　　　　　　　　　　　　</w:t>
            </w:r>
            <w:r>
              <w:rPr>
                <w:rFonts w:hint="eastAsia"/>
                <w:sz w:val="21"/>
              </w:rPr>
              <w:t>）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  <w:sdt>
              <w:sdtPr>
                <w:rPr>
                  <w:rFonts w:hint="eastAsia"/>
                  <w:sz w:val="21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1"/>
                </w:rPr>
              </w:sdtEndPr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無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・隣地の方との交流について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  <w:sdt>
              <w:sdtPr>
                <w:rPr>
                  <w:rFonts w:hint="eastAsia"/>
                  <w:sz w:val="21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1"/>
                </w:rPr>
              </w:sdtEndPr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取り決め有（内容：</w:t>
            </w:r>
            <w:r>
              <w:rPr>
                <w:rFonts w:hint="eastAsia"/>
                <w:sz w:val="21"/>
                <w:u w:val="single" w:color="auto"/>
              </w:rPr>
              <w:t>　　　　　　　　　　　　　　　　</w:t>
            </w:r>
            <w:r>
              <w:rPr>
                <w:rFonts w:hint="eastAsia"/>
                <w:sz w:val="21"/>
              </w:rPr>
              <w:t>）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  <w:sdt>
              <w:sdtPr>
                <w:rPr>
                  <w:rFonts w:hint="eastAsia"/>
                  <w:sz w:val="21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1"/>
                </w:rPr>
              </w:sdtEndPr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取り決めはないが、交流あり　　</w:t>
            </w:r>
            <w:sdt>
              <w:sdtPr>
                <w:rPr>
                  <w:rFonts w:hint="eastAsia"/>
                  <w:sz w:val="21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1"/>
                </w:rPr>
              </w:sdtEndPr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ない　　</w:t>
            </w:r>
            <w:sdt>
              <w:sdtPr>
                <w:rPr>
                  <w:rFonts w:hint="eastAsia"/>
                  <w:sz w:val="21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1"/>
                </w:rPr>
              </w:sdtEndPr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不明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・自治会費の負担について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  <w:sdt>
              <w:sdtPr>
                <w:rPr>
                  <w:rFonts w:hint="eastAsia"/>
                  <w:sz w:val="21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1"/>
                </w:rPr>
              </w:sdtEndPr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有（年額・月額</w:t>
            </w:r>
            <w:r>
              <w:rPr>
                <w:rFonts w:hint="eastAsia"/>
                <w:sz w:val="21"/>
                <w:u w:val="single" w:color="auto"/>
              </w:rPr>
              <w:t>　　　　</w:t>
            </w:r>
            <w:r>
              <w:rPr>
                <w:rFonts w:hint="eastAsia"/>
                <w:sz w:val="21"/>
              </w:rPr>
              <w:t>円）　　</w:t>
            </w:r>
            <w:sdt>
              <w:sdtPr>
                <w:rPr>
                  <w:rFonts w:hint="eastAsia"/>
                  <w:sz w:val="21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1"/>
                </w:rPr>
              </w:sdtEndPr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無　　</w:t>
            </w:r>
            <w:sdt>
              <w:sdtPr>
                <w:rPr>
                  <w:rFonts w:hint="eastAsia"/>
                  <w:sz w:val="21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1"/>
                </w:rPr>
              </w:sdtEndPr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不明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・過去</w:t>
            </w:r>
            <w:r>
              <w:rPr>
                <w:rFonts w:hint="eastAsia"/>
                <w:sz w:val="21"/>
              </w:rPr>
              <w:t>10</w:t>
            </w:r>
            <w:r>
              <w:rPr>
                <w:rFonts w:hint="eastAsia"/>
                <w:sz w:val="21"/>
              </w:rPr>
              <w:t>年以内にかかった固定資産税、自治会費以外の維持管理費について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（例：別荘管理費、消雪設備維持管理費）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  <w:sdt>
              <w:sdtPr>
                <w:rPr>
                  <w:rFonts w:hint="eastAsia"/>
                  <w:sz w:val="21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1"/>
                </w:rPr>
              </w:sdtEndPr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有（</w:t>
            </w:r>
            <w:r>
              <w:rPr>
                <w:rFonts w:hint="eastAsia"/>
                <w:sz w:val="21"/>
                <w:u w:val="single" w:color="auto"/>
              </w:rPr>
              <w:t>　　　　　　</w:t>
            </w:r>
            <w:r>
              <w:rPr>
                <w:rFonts w:hint="eastAsia"/>
                <w:sz w:val="21"/>
              </w:rPr>
              <w:t>費／年額・月額</w:t>
            </w:r>
            <w:r>
              <w:rPr>
                <w:rFonts w:hint="eastAsia"/>
                <w:sz w:val="21"/>
                <w:u w:val="single" w:color="auto"/>
              </w:rPr>
              <w:t>　　　　　</w:t>
            </w:r>
            <w:r>
              <w:rPr>
                <w:rFonts w:hint="eastAsia"/>
                <w:sz w:val="21"/>
              </w:rPr>
              <w:t>円）　</w:t>
            </w:r>
            <w:sdt>
              <w:sdtPr>
                <w:rPr>
                  <w:rFonts w:hint="eastAsia"/>
                  <w:sz w:val="21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1"/>
                </w:rPr>
              </w:sdtEndPr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無　</w:t>
            </w:r>
            <w:sdt>
              <w:sdtPr>
                <w:rPr>
                  <w:rFonts w:hint="eastAsia"/>
                  <w:sz w:val="21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1"/>
                </w:rPr>
              </w:sdtEndPr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不明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（</w:t>
            </w:r>
            <w:r>
              <w:rPr>
                <w:rFonts w:hint="eastAsia"/>
                <w:sz w:val="21"/>
                <w:u w:val="single" w:color="auto"/>
              </w:rPr>
              <w:t>　　　　　　</w:t>
            </w:r>
            <w:r>
              <w:rPr>
                <w:rFonts w:hint="eastAsia"/>
                <w:sz w:val="21"/>
              </w:rPr>
              <w:t>費／年額・月額</w:t>
            </w:r>
            <w:r>
              <w:rPr>
                <w:rFonts w:hint="eastAsia"/>
                <w:sz w:val="21"/>
                <w:u w:val="single" w:color="auto"/>
              </w:rPr>
              <w:t>　　　　　</w:t>
            </w:r>
            <w:r>
              <w:rPr>
                <w:rFonts w:hint="eastAsia"/>
                <w:sz w:val="21"/>
              </w:rPr>
              <w:t>円）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・次の所有者が物件を「事業用」として利用することについて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  <w:sdt>
              <w:sdtPr>
                <w:rPr>
                  <w:rFonts w:hint="eastAsia"/>
                  <w:sz w:val="21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1"/>
                </w:rPr>
              </w:sdtEndPr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承諾する　</w:t>
            </w:r>
            <w:sdt>
              <w:sdtPr>
                <w:rPr>
                  <w:rFonts w:hint="eastAsia"/>
                  <w:sz w:val="21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1"/>
                </w:rPr>
              </w:sdtEndPr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承諾しない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・外国人からの問合せに対する優先的な紹介について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  <w:sdt>
              <w:sdtPr>
                <w:rPr>
                  <w:rFonts w:hint="eastAsia"/>
                  <w:sz w:val="21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1"/>
                </w:rPr>
              </w:sdtEndPr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希望する　</w:t>
            </w:r>
            <w:sdt>
              <w:sdtPr>
                <w:rPr>
                  <w:rFonts w:hint="eastAsia"/>
                  <w:sz w:val="21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1"/>
                </w:rPr>
              </w:sdtEndPr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希望しない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・不動産会社等による仲介等について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  <w:sdt>
              <w:sdtPr>
                <w:rPr>
                  <w:rFonts w:hint="eastAsia"/>
                  <w:sz w:val="21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1"/>
                </w:rPr>
              </w:sdtEndPr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仲介等を依頼している（社名：</w:t>
            </w:r>
            <w:r>
              <w:rPr>
                <w:rFonts w:hint="eastAsia"/>
                <w:sz w:val="21"/>
                <w:u w:val="single" w:color="auto"/>
              </w:rPr>
              <w:t>　　　　　　　　　　</w:t>
            </w:r>
            <w:r>
              <w:rPr>
                <w:rFonts w:hint="eastAsia"/>
                <w:sz w:val="21"/>
              </w:rPr>
              <w:t>）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  <w:sdt>
              <w:sdtPr>
                <w:rPr>
                  <w:rFonts w:hint="eastAsia"/>
                  <w:sz w:val="21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1"/>
                </w:rPr>
              </w:sdtEndPr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依頼はしていないが、相談をしたことがある（社名：</w:t>
            </w:r>
            <w:r>
              <w:rPr>
                <w:rFonts w:hint="eastAsia"/>
                <w:sz w:val="21"/>
                <w:u w:val="single" w:color="auto"/>
              </w:rPr>
              <w:t>　　　　　　　　　　</w:t>
            </w:r>
            <w:r>
              <w:rPr>
                <w:rFonts w:hint="eastAsia"/>
                <w:sz w:val="21"/>
              </w:rPr>
              <w:t>）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  <w:sdt>
              <w:sdtPr>
                <w:rPr>
                  <w:rFonts w:hint="eastAsia"/>
                  <w:sz w:val="21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1"/>
                </w:rPr>
              </w:sdtEndPr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依頼・相談したことはない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129540</wp:posOffset>
                      </wp:positionV>
                      <wp:extent cx="5137150" cy="133985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5137150" cy="13398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【自由記入欄】※その他特記事項等をご記入ください。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2;mso-wrap-distance-left:16pt;width:404.5pt;height:105.5pt;mso-position-horizontal-relative:text;position:absolute;margin-left:2.29pt;margin-top:10.19pt;mso-wrap-distance-bottom:0pt;mso-wrap-distance-right:16pt;mso-wrap-distance-top:0pt;v-text-anchor:top;" o:spid="_x0000_s1026" o:allowincell="t" o:allowoverlap="t" filled="f" stroked="t" strokecolor="#000000 [3213]" strokeweight="0.75pt" o:spt="1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【自由記入欄】※その他特記事項等をご記入ください。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tbl>
      <w:tblPr>
        <w:tblStyle w:val="25"/>
        <w:tblpPr w:leftFromText="0" w:rightFromText="0" w:topFromText="0" w:bottomFromText="0" w:vertAnchor="text" w:horzAnchor="text" w:tblpX="2583" w:tblpY="13932"/>
        <w:tblOverlap w:val="never"/>
        <w:tblW w:w="7157" w:type="dxa"/>
        <w:tblLayout w:type="fixed"/>
        <w:tblLook w:firstRow="1" w:lastRow="0" w:firstColumn="1" w:lastColumn="0" w:noHBand="0" w:noVBand="1" w:val="04A0"/>
      </w:tblPr>
      <w:tblGrid>
        <w:gridCol w:w="1440"/>
        <w:gridCol w:w="1920"/>
        <w:gridCol w:w="3797"/>
      </w:tblGrid>
      <w:tr>
        <w:trPr>
          <w:trHeight w:val="197" w:hRule="atLeast"/>
        </w:trPr>
        <w:tc>
          <w:tcPr>
            <w:tcW w:w="144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事務処理欄</w:t>
            </w:r>
          </w:p>
        </w:tc>
        <w:tc>
          <w:tcPr>
            <w:tcW w:w="1920" w:type="dxa"/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協会依頼</w:t>
            </w:r>
          </w:p>
        </w:tc>
        <w:tc>
          <w:tcPr>
            <w:tcW w:w="3797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sdt>
              <w:sdtPr>
                <w:rPr>
                  <w:rFonts w:hint="eastAsia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現地調査　</w:t>
            </w:r>
            <w:sdt>
              <w:sdtPr>
                <w:rPr>
                  <w:rFonts w:hint="eastAsia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査定　</w:t>
            </w:r>
            <w:sdt>
              <w:sdtPr>
                <w:rPr>
                  <w:rFonts w:hint="eastAsia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仲介</w:t>
            </w:r>
          </w:p>
        </w:tc>
      </w:tr>
      <w:tr>
        <w:trPr>
          <w:trHeight w:val="35" w:hRule="atLeast"/>
        </w:trPr>
        <w:tc>
          <w:tcPr>
            <w:tcW w:w="14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0" w:type="dxa"/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他サイトへの掲載</w:t>
            </w:r>
          </w:p>
        </w:tc>
        <w:tc>
          <w:tcPr>
            <w:tcW w:w="3797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sdt>
              <w:sdtPr>
                <w:rPr>
                  <w:rFonts w:hint="eastAsia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フィールドマッチング　</w:t>
            </w:r>
            <w:sdt>
              <w:sdtPr>
                <w:rPr>
                  <w:rFonts w:hint="eastAsia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ゲートウェイ</w:t>
            </w:r>
          </w:p>
        </w:tc>
      </w:tr>
      <w:tr>
        <w:trPr>
          <w:trHeight w:val="35" w:hRule="atLeast"/>
        </w:trPr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9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tabs>
          <w:tab w:val="left" w:leader="none" w:pos="5832"/>
        </w:tabs>
        <w:jc w:val="left"/>
        <w:rPr>
          <w:rFonts w:hint="default" w:asciiTheme="minorEastAsia" w:hAnsiTheme="minorEastAsia"/>
          <w:sz w:val="22"/>
        </w:rPr>
      </w:pPr>
    </w:p>
    <w:sectPr>
      <w:pgSz w:w="11906" w:h="16838"/>
      <w:pgMar w:top="779" w:right="1418" w:bottom="850" w:left="1531" w:header="851" w:footer="992" w:gutter="0"/>
      <w:cols w:space="720"/>
      <w:textDirection w:val="lrTb"/>
      <w:docGrid w:type="line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20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2020</TotalTime>
  <Pages>2</Pages>
  <Words>1</Words>
  <Characters>1185</Characters>
  <Application>JUST Note</Application>
  <Lines>226</Lines>
  <Paragraphs>140</Paragraphs>
  <CharactersWithSpaces>1675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空き家バンク登録カード</dc:title>
  <dc:creator>admin</dc:creator>
  <cp:lastModifiedBy>番場　詩織</cp:lastModifiedBy>
  <cp:lastPrinted>2024-05-20T01:56:52Z</cp:lastPrinted>
  <dcterms:created xsi:type="dcterms:W3CDTF">2022-01-07T01:50:00Z</dcterms:created>
  <dcterms:modified xsi:type="dcterms:W3CDTF">2024-06-13T05:51:55Z</dcterms:modified>
  <cp:revision>13</cp:revision>
</cp:coreProperties>
</file>